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9" w:rsidRPr="00A759D9" w:rsidRDefault="00A759D9" w:rsidP="00A759D9">
      <w:pPr>
        <w:pStyle w:val="Tytu"/>
        <w:jc w:val="center"/>
        <w:rPr>
          <w:rFonts w:ascii="Times New Roman" w:eastAsia="Times New Roman" w:hAnsi="Times New Roman" w:cs="Times New Roman"/>
          <w:b/>
          <w:sz w:val="30"/>
          <w:szCs w:val="30"/>
          <w:lang w:eastAsia="pl-PL"/>
        </w:rPr>
      </w:pPr>
      <w:r w:rsidRPr="00A759D9">
        <w:rPr>
          <w:rFonts w:ascii="Times New Roman" w:eastAsia="Times New Roman" w:hAnsi="Times New Roman" w:cs="Times New Roman"/>
          <w:b/>
          <w:sz w:val="30"/>
          <w:szCs w:val="30"/>
          <w:lang w:eastAsia="pl-PL"/>
        </w:rPr>
        <w:t>K l a u z u l a   i n f o r m a c y j n a – ochrona danych osobowych</w:t>
      </w:r>
    </w:p>
    <w:p w:rsidR="00A759D9" w:rsidRPr="00A759D9" w:rsidRDefault="006D5E5A" w:rsidP="00F35467">
      <w:pPr>
        <w:spacing w:after="0" w:line="240" w:lineRule="auto"/>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Poland</w:t>
      </w:r>
      <w:r w:rsidR="00A759D9" w:rsidRPr="00A51572">
        <w:rPr>
          <w:rFonts w:ascii="Times New Roman" w:eastAsia="Times New Roman" w:hAnsi="Times New Roman" w:cs="Times New Roman"/>
          <w:sz w:val="24"/>
          <w:szCs w:val="24"/>
          <w:lang w:eastAsia="pl-PL"/>
        </w:rPr>
        <w:t xml:space="preserve"> Sp. z o.o.</w:t>
      </w:r>
      <w:r w:rsidR="00A759D9" w:rsidRPr="00A759D9">
        <w:rPr>
          <w:rFonts w:ascii="Times New Roman" w:eastAsia="Times New Roman" w:hAnsi="Times New Roman" w:cs="Times New Roman"/>
          <w:sz w:val="24"/>
          <w:szCs w:val="24"/>
          <w:lang w:eastAsia="pl-PL"/>
        </w:rPr>
        <w:t xml:space="preserve"> stosuje brytyjską Ustawę o Ochronie Danych Osobowych (</w:t>
      </w:r>
      <w:r w:rsidR="00A759D9" w:rsidRPr="00A51572">
        <w:rPr>
          <w:rFonts w:ascii="Times New Roman" w:eastAsia="Times New Roman" w:hAnsi="Times New Roman" w:cs="Times New Roman"/>
          <w:sz w:val="24"/>
          <w:szCs w:val="24"/>
          <w:lang w:eastAsia="pl-PL"/>
        </w:rPr>
        <w:t>implementującą</w:t>
      </w:r>
      <w:r w:rsidR="00A759D9" w:rsidRPr="00A759D9">
        <w:rPr>
          <w:rFonts w:ascii="Times New Roman" w:eastAsia="Times New Roman" w:hAnsi="Times New Roman" w:cs="Times New Roman"/>
          <w:sz w:val="24"/>
          <w:szCs w:val="24"/>
          <w:lang w:eastAsia="pl-PL"/>
        </w:rPr>
        <w:t xml:space="preserve"> Ogólne Rozporządzenie o Ochronie Danych Osobowych UE, w skrócie RODO) we wszystkich naszych globalnych działaniach, chyba że przeważa lokalne prawo, które spełnia międzynarodowe standardy ochrony prywatności.</w:t>
      </w:r>
      <w:r w:rsidR="00A759D9" w:rsidRPr="00A51572">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 xml:space="preserve">Brytyjska Ustawa o Ochronie Danych Osobowych oraz Ogólne Rozporządzenie o Ochronie Danych Osobowych UE dają każdemu prawo do decydowania w jaki sposób jego dane osobowe są wykorzystywane oraz są zbiorem zasad dla organizacji </w:t>
      </w:r>
      <w:r w:rsidR="00A759D9" w:rsidRPr="00A51572">
        <w:rPr>
          <w:rFonts w:ascii="Times New Roman" w:eastAsia="Times New Roman" w:hAnsi="Times New Roman" w:cs="Times New Roman"/>
          <w:sz w:val="24"/>
          <w:szCs w:val="24"/>
          <w:lang w:eastAsia="pl-PL"/>
        </w:rPr>
        <w:t xml:space="preserve">przetwarzających dane osobowe. Na naszej stronie internetowej </w:t>
      </w:r>
      <w:r w:rsidR="00A759D9" w:rsidRPr="00A51572">
        <w:rPr>
          <w:rFonts w:ascii="Times New Roman" w:eastAsia="Times New Roman" w:hAnsi="Times New Roman" w:cs="Times New Roman"/>
          <w:b/>
          <w:sz w:val="24"/>
          <w:szCs w:val="24"/>
          <w:lang w:eastAsia="pl-PL"/>
        </w:rPr>
        <w:t>https://www.semisul.</w:t>
      </w:r>
      <w:r>
        <w:rPr>
          <w:rFonts w:ascii="Times New Roman" w:eastAsia="Times New Roman" w:hAnsi="Times New Roman" w:cs="Times New Roman"/>
          <w:b/>
          <w:sz w:val="24"/>
          <w:szCs w:val="24"/>
          <w:lang w:eastAsia="pl-PL"/>
        </w:rPr>
        <w:t>eu</w:t>
      </w:r>
      <w:r w:rsidR="00A759D9" w:rsidRPr="00A51572">
        <w:rPr>
          <w:rFonts w:ascii="Times New Roman" w:eastAsia="Times New Roman" w:hAnsi="Times New Roman" w:cs="Times New Roman"/>
          <w:sz w:val="24"/>
          <w:szCs w:val="24"/>
          <w:lang w:eastAsia="pl-PL"/>
        </w:rPr>
        <w:t xml:space="preserve"> znajdą Państwo </w:t>
      </w:r>
      <w:r w:rsidR="00A759D9" w:rsidRPr="00A759D9">
        <w:rPr>
          <w:rFonts w:ascii="Times New Roman" w:eastAsia="Times New Roman" w:hAnsi="Times New Roman" w:cs="Times New Roman"/>
          <w:sz w:val="24"/>
          <w:szCs w:val="24"/>
          <w:lang w:eastAsia="pl-PL"/>
        </w:rPr>
        <w:t>dokument </w:t>
      </w:r>
      <w:hyperlink r:id="rId8" w:history="1">
        <w:r w:rsidR="00A759D9" w:rsidRPr="00A51572">
          <w:rPr>
            <w:rFonts w:ascii="Times New Roman" w:eastAsia="Times New Roman" w:hAnsi="Times New Roman" w:cs="Times New Roman"/>
            <w:b/>
            <w:bCs/>
            <w:sz w:val="24"/>
            <w:szCs w:val="24"/>
            <w:lang w:eastAsia="pl-PL"/>
          </w:rPr>
          <w:t>Bezpieczeństwo danych i polityka prywatności</w:t>
        </w:r>
      </w:hyperlink>
      <w:r w:rsidR="00A759D9" w:rsidRPr="00A51572">
        <w:rPr>
          <w:rFonts w:ascii="Times New Roman" w:eastAsia="Times New Roman" w:hAnsi="Times New Roman" w:cs="Times New Roman"/>
          <w:sz w:val="24"/>
          <w:szCs w:val="24"/>
          <w:lang w:eastAsia="pl-PL"/>
        </w:rPr>
        <w:t xml:space="preserve">, który </w:t>
      </w:r>
      <w:r w:rsidR="00A759D9" w:rsidRPr="00A759D9">
        <w:rPr>
          <w:rFonts w:ascii="Times New Roman" w:eastAsia="Times New Roman" w:hAnsi="Times New Roman" w:cs="Times New Roman"/>
          <w:sz w:val="24"/>
          <w:szCs w:val="24"/>
          <w:lang w:eastAsia="pl-PL"/>
        </w:rPr>
        <w:t>opisuje w jaki sposób obchodzimy się z danymi osobowymi.</w:t>
      </w:r>
      <w:r w:rsidR="00A759D9" w:rsidRPr="00A51572">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Nasza </w:t>
      </w:r>
      <w:hyperlink r:id="rId9" w:history="1">
        <w:r w:rsidR="00A759D9" w:rsidRPr="00A51572">
          <w:rPr>
            <w:rFonts w:ascii="Times New Roman" w:eastAsia="Times New Roman" w:hAnsi="Times New Roman" w:cs="Times New Roman"/>
            <w:b/>
            <w:bCs/>
            <w:sz w:val="24"/>
            <w:szCs w:val="24"/>
            <w:lang w:eastAsia="pl-PL"/>
          </w:rPr>
          <w:t>Polityka Cookies</w:t>
        </w:r>
      </w:hyperlink>
      <w:r w:rsidR="00A759D9" w:rsidRPr="00A51572">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 xml:space="preserve">opisuje jakie pliki cookies są wykorzystywane na naszej stronie internetowej i w jakim celu je </w:t>
      </w:r>
      <w:r w:rsidR="00A759D9" w:rsidRPr="00A51572">
        <w:rPr>
          <w:rFonts w:ascii="Times New Roman" w:eastAsia="Times New Roman" w:hAnsi="Times New Roman" w:cs="Times New Roman"/>
          <w:sz w:val="24"/>
          <w:szCs w:val="24"/>
          <w:lang w:eastAsia="pl-PL"/>
        </w:rPr>
        <w:t>wykorzystujemy</w:t>
      </w:r>
      <w:r w:rsidR="00A759D9" w:rsidRPr="00A759D9">
        <w:rPr>
          <w:rFonts w:ascii="Times New Roman" w:eastAsia="Times New Roman" w:hAnsi="Times New Roman" w:cs="Times New Roman"/>
          <w:sz w:val="24"/>
          <w:szCs w:val="24"/>
          <w:lang w:eastAsia="pl-PL"/>
        </w:rPr>
        <w:t>.</w:t>
      </w:r>
      <w:r w:rsidR="00A759D9" w:rsidRPr="00A51572">
        <w:rPr>
          <w:rFonts w:ascii="Times New Roman" w:eastAsia="Times New Roman" w:hAnsi="Times New Roman" w:cs="Times New Roman"/>
          <w:sz w:val="24"/>
          <w:szCs w:val="24"/>
          <w:lang w:eastAsia="pl-PL"/>
        </w:rPr>
        <w:t xml:space="preserve"> Stosujemy najwyższe standardy środków organizacyjno-technicznych służących zabezpieczeniu Twoich danych osobowych.</w:t>
      </w:r>
    </w:p>
    <w:p w:rsidR="00A759D9" w:rsidRPr="00A51572" w:rsidRDefault="00A759D9" w:rsidP="00F35467">
      <w:pPr>
        <w:spacing w:after="0" w:line="240" w:lineRule="auto"/>
        <w:rPr>
          <w:rFonts w:ascii="Times New Roman" w:eastAsia="Times New Roman" w:hAnsi="Times New Roman" w:cs="Times New Roman"/>
          <w:b/>
          <w:bCs/>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Dochodzenie praw dotyczących przetwarzania danych osobowych</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W przypadku dochodzenia swoich praw należy przesła</w:t>
      </w:r>
      <w:r w:rsidR="00F35467" w:rsidRPr="00A51572">
        <w:rPr>
          <w:rFonts w:ascii="Times New Roman" w:eastAsia="Times New Roman" w:hAnsi="Times New Roman" w:cs="Times New Roman"/>
          <w:sz w:val="24"/>
          <w:szCs w:val="24"/>
          <w:lang w:eastAsia="pl-PL"/>
        </w:rPr>
        <w:t>ć do nas pisemną prośbę pocztą, bądź e-</w:t>
      </w:r>
      <w:r w:rsidRPr="00A759D9">
        <w:rPr>
          <w:rFonts w:ascii="Times New Roman" w:eastAsia="Times New Roman" w:hAnsi="Times New Roman" w:cs="Times New Roman"/>
          <w:sz w:val="24"/>
          <w:szCs w:val="24"/>
          <w:lang w:eastAsia="pl-PL"/>
        </w:rPr>
        <w:t>mailem. Jeżeli chcesz skontaktować się osobiście możesz zwrócić się do nas:</w:t>
      </w:r>
    </w:p>
    <w:p w:rsidR="006D5E5A" w:rsidRDefault="00A759D9" w:rsidP="006D5E5A">
      <w:pPr>
        <w:spacing w:after="0" w:line="240" w:lineRule="auto"/>
        <w:jc w:val="both"/>
        <w:rPr>
          <w:rFonts w:ascii="Times New Roman" w:eastAsia="Times New Roman" w:hAnsi="Times New Roman" w:cs="Times New Roman"/>
          <w:b/>
          <w:sz w:val="24"/>
          <w:szCs w:val="24"/>
          <w:lang w:eastAsia="pl-PL"/>
        </w:rPr>
      </w:pPr>
      <w:r w:rsidRPr="00A759D9">
        <w:rPr>
          <w:rFonts w:ascii="Times New Roman" w:eastAsia="Times New Roman" w:hAnsi="Times New Roman" w:cs="Times New Roman"/>
          <w:b/>
          <w:sz w:val="24"/>
          <w:szCs w:val="24"/>
          <w:lang w:eastAsia="pl-PL"/>
        </w:rPr>
        <w:t>Information Governance Advisor (Disclosures)</w:t>
      </w:r>
    </w:p>
    <w:p w:rsidR="00A759D9" w:rsidRPr="00A759D9" w:rsidRDefault="006D5E5A" w:rsidP="006D5E5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Poland</w:t>
      </w:r>
      <w:r w:rsidR="00A759D9" w:rsidRPr="00A51572">
        <w:rPr>
          <w:rFonts w:ascii="Times New Roman" w:eastAsia="Times New Roman" w:hAnsi="Times New Roman" w:cs="Times New Roman"/>
          <w:sz w:val="24"/>
          <w:szCs w:val="24"/>
          <w:lang w:eastAsia="pl-PL"/>
        </w:rPr>
        <w:t xml:space="preserve"> Sp. z o</w:t>
      </w:r>
      <w:r>
        <w:rPr>
          <w:rFonts w:ascii="Times New Roman" w:eastAsia="Times New Roman" w:hAnsi="Times New Roman" w:cs="Times New Roman"/>
          <w:sz w:val="24"/>
          <w:szCs w:val="24"/>
          <w:lang w:eastAsia="pl-PL"/>
        </w:rPr>
        <w:t>.o., ul. Aleja Niepodległości 18, 02-653</w:t>
      </w:r>
      <w:r w:rsidR="00A759D9" w:rsidRPr="00A51572">
        <w:rPr>
          <w:rFonts w:ascii="Times New Roman" w:eastAsia="Times New Roman" w:hAnsi="Times New Roman" w:cs="Times New Roman"/>
          <w:sz w:val="24"/>
          <w:szCs w:val="24"/>
          <w:lang w:eastAsia="pl-PL"/>
        </w:rPr>
        <w:t xml:space="preserve"> Warszawa </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Phone: +</w:t>
      </w:r>
      <w:r w:rsidR="006D5E5A">
        <w:rPr>
          <w:rFonts w:ascii="Times New Roman" w:eastAsia="Times New Roman" w:hAnsi="Times New Roman" w:cs="Times New Roman"/>
          <w:sz w:val="24"/>
          <w:szCs w:val="24"/>
          <w:lang w:eastAsia="pl-PL"/>
        </w:rPr>
        <w:t xml:space="preserve">48 </w:t>
      </w:r>
      <w:r w:rsidRPr="00A51572">
        <w:rPr>
          <w:rFonts w:ascii="Times New Roman" w:eastAsia="Times New Roman" w:hAnsi="Times New Roman" w:cs="Times New Roman"/>
          <w:sz w:val="24"/>
          <w:szCs w:val="24"/>
          <w:lang w:eastAsia="pl-PL"/>
        </w:rPr>
        <w:t>22</w:t>
      </w:r>
      <w:r w:rsidR="006D5E5A">
        <w:rPr>
          <w:rFonts w:ascii="Times New Roman" w:eastAsia="Times New Roman" w:hAnsi="Times New Roman" w:cs="Times New Roman"/>
          <w:sz w:val="24"/>
          <w:szCs w:val="24"/>
          <w:lang w:eastAsia="pl-PL"/>
        </w:rPr>
        <w:t> 696 71 21</w:t>
      </w:r>
      <w:r w:rsidR="00F35467" w:rsidRPr="00A51572">
        <w:rPr>
          <w:rFonts w:ascii="Times New Roman" w:eastAsia="Times New Roman" w:hAnsi="Times New Roman" w:cs="Times New Roman"/>
          <w:sz w:val="24"/>
          <w:szCs w:val="24"/>
          <w:lang w:eastAsia="pl-PL"/>
        </w:rPr>
        <w:t>, e-</w:t>
      </w:r>
      <w:r w:rsidRPr="00A759D9">
        <w:rPr>
          <w:rFonts w:ascii="Times New Roman" w:eastAsia="Times New Roman" w:hAnsi="Times New Roman" w:cs="Times New Roman"/>
          <w:sz w:val="24"/>
          <w:szCs w:val="24"/>
          <w:lang w:eastAsia="pl-PL"/>
        </w:rPr>
        <w:t>mail:</w:t>
      </w:r>
      <w:r w:rsidR="006D5E5A">
        <w:rPr>
          <w:rFonts w:ascii="Times New Roman" w:eastAsia="Times New Roman" w:hAnsi="Times New Roman" w:cs="Times New Roman"/>
          <w:sz w:val="24"/>
          <w:szCs w:val="24"/>
          <w:lang w:eastAsia="pl-PL"/>
        </w:rPr>
        <w:t xml:space="preserve"> gdpr@semisul.eu</w:t>
      </w:r>
      <w:r w:rsidRPr="00A51572">
        <w:rPr>
          <w:rFonts w:ascii="Times New Roman" w:eastAsia="Times New Roman" w:hAnsi="Times New Roman" w:cs="Times New Roman"/>
          <w:sz w:val="24"/>
          <w:szCs w:val="24"/>
          <w:lang w:eastAsia="pl-PL"/>
        </w:rPr>
        <w:t xml:space="preserve">  </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Możemy poprosić Cię o przedstawienie:</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dokumentu potwierdzającego Twoją tożsamość,</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adresu zamieszkania,</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 xml:space="preserve">informacji, które są niezbędne by zlokalizować dane o które prosisz (na przykład dane biur Semisul </w:t>
      </w:r>
      <w:r w:rsidR="006D5E5A">
        <w:rPr>
          <w:rFonts w:ascii="Times New Roman" w:eastAsia="Times New Roman" w:hAnsi="Times New Roman" w:cs="Times New Roman"/>
          <w:sz w:val="24"/>
          <w:szCs w:val="24"/>
          <w:lang w:eastAsia="pl-PL"/>
        </w:rPr>
        <w:t xml:space="preserve">Poland </w:t>
      </w:r>
      <w:r w:rsidRPr="00A51572">
        <w:rPr>
          <w:rFonts w:ascii="Times New Roman" w:eastAsia="Times New Roman" w:hAnsi="Times New Roman" w:cs="Times New Roman"/>
          <w:sz w:val="24"/>
          <w:szCs w:val="24"/>
          <w:lang w:eastAsia="pl-PL"/>
        </w:rPr>
        <w:t>Sp. z o.o.</w:t>
      </w:r>
      <w:r w:rsidR="00F35467" w:rsidRPr="00A51572">
        <w:rPr>
          <w:rFonts w:ascii="Times New Roman" w:eastAsia="Times New Roman" w:hAnsi="Times New Roman" w:cs="Times New Roman"/>
          <w:sz w:val="24"/>
          <w:szCs w:val="24"/>
          <w:lang w:eastAsia="pl-PL"/>
        </w:rPr>
        <w:t>, partnerów biznesowych organizacji</w:t>
      </w:r>
      <w:r w:rsidRPr="00A51572">
        <w:rPr>
          <w:rFonts w:ascii="Times New Roman" w:eastAsia="Times New Roman" w:hAnsi="Times New Roman" w:cs="Times New Roman"/>
          <w:sz w:val="24"/>
          <w:szCs w:val="24"/>
          <w:lang w:eastAsia="pl-PL"/>
        </w:rPr>
        <w:t xml:space="preserve"> lub pracowników, z którymi się kontaktowałeś)</w:t>
      </w:r>
    </w:p>
    <w:p w:rsidR="00A759D9" w:rsidRPr="00A51572"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Nie rozpoczniemy procesu </w:t>
      </w:r>
      <w:r w:rsidRPr="00A51572">
        <w:rPr>
          <w:rFonts w:ascii="Times New Roman" w:eastAsia="Times New Roman" w:hAnsi="Times New Roman" w:cs="Times New Roman"/>
          <w:sz w:val="24"/>
          <w:szCs w:val="24"/>
          <w:lang w:eastAsia="pl-PL"/>
        </w:rPr>
        <w:t>wyszukiwania katalogu T</w:t>
      </w:r>
      <w:r w:rsidRPr="00A759D9">
        <w:rPr>
          <w:rFonts w:ascii="Times New Roman" w:eastAsia="Times New Roman" w:hAnsi="Times New Roman" w:cs="Times New Roman"/>
          <w:sz w:val="24"/>
          <w:szCs w:val="24"/>
          <w:lang w:eastAsia="pl-PL"/>
        </w:rPr>
        <w:t>woich danych bez uprzedniego potwierdzenia twojej tożsamości. </w:t>
      </w:r>
    </w:p>
    <w:p w:rsidR="00A759D9" w:rsidRPr="00A759D9" w:rsidRDefault="00A759D9" w:rsidP="00F35467">
      <w:pPr>
        <w:spacing w:after="0" w:line="240" w:lineRule="auto"/>
        <w:rPr>
          <w:rFonts w:ascii="Times New Roman" w:eastAsia="Times New Roman" w:hAnsi="Times New Roman" w:cs="Times New Roman"/>
          <w:sz w:val="24"/>
          <w:szCs w:val="24"/>
          <w:lang w:eastAsia="pl-PL"/>
        </w:rPr>
      </w:pPr>
    </w:p>
    <w:p w:rsidR="00F35467" w:rsidRPr="00A51572" w:rsidRDefault="00A759D9" w:rsidP="00F35467">
      <w:pPr>
        <w:spacing w:after="0" w:line="240" w:lineRule="auto"/>
        <w:rPr>
          <w:rFonts w:ascii="Times New Roman" w:eastAsia="Times New Roman" w:hAnsi="Times New Roman" w:cs="Times New Roman"/>
          <w:b/>
          <w:bCs/>
          <w:sz w:val="24"/>
          <w:szCs w:val="24"/>
          <w:lang w:eastAsia="pl-PL"/>
        </w:rPr>
      </w:pPr>
      <w:r w:rsidRPr="00A51572">
        <w:rPr>
          <w:rFonts w:ascii="Times New Roman" w:eastAsia="Times New Roman" w:hAnsi="Times New Roman" w:cs="Times New Roman"/>
          <w:b/>
          <w:bCs/>
          <w:sz w:val="24"/>
          <w:szCs w:val="24"/>
          <w:lang w:eastAsia="pl-PL"/>
        </w:rPr>
        <w:t>Prawo do dostępu do danych osobowych</w:t>
      </w:r>
    </w:p>
    <w:p w:rsidR="00A759D9" w:rsidRPr="00A51572" w:rsidRDefault="00F35467" w:rsidP="006D5E5A">
      <w:p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Każda osoba fizyczna</w:t>
      </w:r>
      <w:r w:rsidR="00A759D9" w:rsidRPr="00A759D9">
        <w:rPr>
          <w:rFonts w:ascii="Times New Roman" w:eastAsia="Times New Roman" w:hAnsi="Times New Roman" w:cs="Times New Roman"/>
          <w:sz w:val="24"/>
          <w:szCs w:val="24"/>
          <w:lang w:eastAsia="pl-PL"/>
        </w:rPr>
        <w:t xml:space="preserve"> ma prawo prosić o kopię dotyczących go danych osobowych jakie</w:t>
      </w:r>
      <w:r w:rsidRPr="00A51572">
        <w:rPr>
          <w:rFonts w:ascii="Times New Roman" w:eastAsia="Times New Roman" w:hAnsi="Times New Roman" w:cs="Times New Roman"/>
          <w:sz w:val="24"/>
          <w:szCs w:val="24"/>
          <w:lang w:eastAsia="pl-PL"/>
        </w:rPr>
        <w:t xml:space="preserve"> znajdują się w naszym posiadaniu</w:t>
      </w:r>
      <w:r w:rsidR="00A759D9" w:rsidRPr="00A759D9">
        <w:rPr>
          <w:rFonts w:ascii="Times New Roman" w:eastAsia="Times New Roman" w:hAnsi="Times New Roman" w:cs="Times New Roman"/>
          <w:sz w:val="24"/>
          <w:szCs w:val="24"/>
          <w:lang w:eastAsia="pl-PL"/>
        </w:rPr>
        <w:t xml:space="preserve">. Oznacza to, że </w:t>
      </w:r>
      <w:r w:rsidRPr="00A51572">
        <w:rPr>
          <w:rFonts w:ascii="Times New Roman" w:eastAsia="Times New Roman" w:hAnsi="Times New Roman" w:cs="Times New Roman"/>
          <w:sz w:val="24"/>
          <w:szCs w:val="24"/>
          <w:lang w:eastAsia="pl-PL"/>
        </w:rPr>
        <w:t xml:space="preserve">każdy może </w:t>
      </w:r>
      <w:r w:rsidR="00A759D9" w:rsidRPr="00A759D9">
        <w:rPr>
          <w:rFonts w:ascii="Times New Roman" w:eastAsia="Times New Roman" w:hAnsi="Times New Roman" w:cs="Times New Roman"/>
          <w:sz w:val="24"/>
          <w:szCs w:val="24"/>
          <w:lang w:eastAsia="pl-PL"/>
        </w:rPr>
        <w:t xml:space="preserve">poprosić o informacje, które </w:t>
      </w:r>
      <w:r w:rsidR="006D5E5A">
        <w:rPr>
          <w:rFonts w:ascii="Times New Roman" w:eastAsia="Times New Roman" w:hAnsi="Times New Roman" w:cs="Times New Roman"/>
          <w:sz w:val="24"/>
          <w:szCs w:val="24"/>
          <w:lang w:eastAsia="pl-PL"/>
        </w:rPr>
        <w:t>Semisul Poland</w:t>
      </w:r>
      <w:r w:rsidRPr="00A51572">
        <w:rPr>
          <w:rFonts w:ascii="Times New Roman" w:eastAsia="Times New Roman" w:hAnsi="Times New Roman" w:cs="Times New Roman"/>
          <w:sz w:val="24"/>
          <w:szCs w:val="24"/>
          <w:lang w:eastAsia="pl-PL"/>
        </w:rPr>
        <w:t xml:space="preserve"> Sp. z o.o. posiada na T</w:t>
      </w:r>
      <w:r w:rsidR="006D5E5A">
        <w:rPr>
          <w:rFonts w:ascii="Times New Roman" w:eastAsia="Times New Roman" w:hAnsi="Times New Roman" w:cs="Times New Roman"/>
          <w:sz w:val="24"/>
          <w:szCs w:val="24"/>
          <w:lang w:eastAsia="pl-PL"/>
        </w:rPr>
        <w:t>wój temat. Określa się to jako „wniosek o dostęp do informacji”</w:t>
      </w:r>
      <w:r w:rsidR="00A759D9" w:rsidRPr="00A759D9">
        <w:rPr>
          <w:rFonts w:ascii="Times New Roman" w:eastAsia="Times New Roman" w:hAnsi="Times New Roman" w:cs="Times New Roman"/>
          <w:sz w:val="24"/>
          <w:szCs w:val="24"/>
          <w:lang w:eastAsia="pl-PL"/>
        </w:rPr>
        <w:t>.</w:t>
      </w:r>
    </w:p>
    <w:p w:rsidR="00F35467" w:rsidRPr="00A759D9" w:rsidRDefault="00F35467" w:rsidP="00F35467">
      <w:pPr>
        <w:spacing w:after="0" w:line="240" w:lineRule="auto"/>
        <w:rPr>
          <w:rFonts w:ascii="Times New Roman" w:eastAsia="Times New Roman" w:hAnsi="Times New Roman" w:cs="Times New Roman"/>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Prawo do ograniczenia przetwarzania danych osobowych</w:t>
      </w:r>
    </w:p>
    <w:p w:rsidR="00F35467" w:rsidRPr="00A51572" w:rsidRDefault="00A759D9" w:rsidP="00F35467">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W niektórych sytuacjach masz prawo wymagać od nas ograniczenia przetwarzania twoich danych osobowych. Możemy ograniczyć przetwarzanie twoich danych przez tymczasowe przeniesienie ich do innego systemu przetwarzającego , a tym samym zaprzestać ich udostępniania użytkownikom lub tymczasowo usunąć informacje </w:t>
      </w:r>
      <w:r w:rsidR="00F35467" w:rsidRPr="00A51572">
        <w:rPr>
          <w:rFonts w:ascii="Times New Roman" w:eastAsia="Times New Roman" w:hAnsi="Times New Roman" w:cs="Times New Roman"/>
          <w:sz w:val="24"/>
          <w:szCs w:val="24"/>
          <w:lang w:eastAsia="pl-PL"/>
        </w:rPr>
        <w:t>do jakich mamy dostęp</w:t>
      </w:r>
      <w:r w:rsidRPr="00A759D9">
        <w:rPr>
          <w:rFonts w:ascii="Times New Roman" w:eastAsia="Times New Roman" w:hAnsi="Times New Roman" w:cs="Times New Roman"/>
          <w:sz w:val="24"/>
          <w:szCs w:val="24"/>
          <w:lang w:eastAsia="pl-PL"/>
        </w:rPr>
        <w:t>. Możemy także użyć innych narzędzi technicznych</w:t>
      </w:r>
      <w:r w:rsidR="00F35467" w:rsidRPr="00A51572">
        <w:rPr>
          <w:rFonts w:ascii="Times New Roman" w:eastAsia="Times New Roman" w:hAnsi="Times New Roman" w:cs="Times New Roman"/>
          <w:sz w:val="24"/>
          <w:szCs w:val="24"/>
          <w:lang w:eastAsia="pl-PL"/>
        </w:rPr>
        <w:t>,</w:t>
      </w:r>
      <w:r w:rsidRPr="00A759D9">
        <w:rPr>
          <w:rFonts w:ascii="Times New Roman" w:eastAsia="Times New Roman" w:hAnsi="Times New Roman" w:cs="Times New Roman"/>
          <w:sz w:val="24"/>
          <w:szCs w:val="24"/>
          <w:lang w:eastAsia="pl-PL"/>
        </w:rPr>
        <w:t xml:space="preserve"> aby zagwarantować, że dane twoje osobowe nie są poddawane dalszemu przetwarzaniu i nie mogą zostać zmienione. Kiedy zastrzegamy przetwarzanie danych osobowych jest to wyraźnie zaznaczone w naszych systemach.</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Możesz zwrócić się o ograniczenie przetwarzania danych osobowych w następujących sytuacjach: </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p</w:t>
      </w:r>
      <w:r w:rsidR="00A759D9" w:rsidRPr="00A51572">
        <w:rPr>
          <w:rFonts w:ascii="Times New Roman" w:eastAsia="Times New Roman" w:hAnsi="Times New Roman" w:cs="Times New Roman"/>
          <w:sz w:val="24"/>
          <w:szCs w:val="24"/>
          <w:lang w:eastAsia="pl-PL"/>
        </w:rPr>
        <w:t>rzetwarzamy twoje dane osobowe niezgodnie z prawem a ty nie chcesz, żebyśmy je usunęli tylk</w:t>
      </w:r>
      <w:r w:rsidRPr="00A51572">
        <w:rPr>
          <w:rFonts w:ascii="Times New Roman" w:eastAsia="Times New Roman" w:hAnsi="Times New Roman" w:cs="Times New Roman"/>
          <w:sz w:val="24"/>
          <w:szCs w:val="24"/>
          <w:lang w:eastAsia="pl-PL"/>
        </w:rPr>
        <w:t>o ograniczyli ich przetwarzanie,</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m</w:t>
      </w:r>
      <w:r w:rsidR="00A759D9" w:rsidRPr="00A51572">
        <w:rPr>
          <w:rFonts w:ascii="Times New Roman" w:eastAsia="Times New Roman" w:hAnsi="Times New Roman" w:cs="Times New Roman"/>
          <w:sz w:val="24"/>
          <w:szCs w:val="24"/>
          <w:lang w:eastAsia="pl-PL"/>
        </w:rPr>
        <w:t xml:space="preserve">asz </w:t>
      </w:r>
      <w:r w:rsidRPr="00A51572">
        <w:rPr>
          <w:rFonts w:ascii="Times New Roman" w:eastAsia="Times New Roman" w:hAnsi="Times New Roman" w:cs="Times New Roman"/>
          <w:sz w:val="24"/>
          <w:szCs w:val="24"/>
          <w:lang w:eastAsia="pl-PL"/>
        </w:rPr>
        <w:t xml:space="preserve">uzasadnione </w:t>
      </w:r>
      <w:r w:rsidR="00A759D9" w:rsidRPr="00A51572">
        <w:rPr>
          <w:rFonts w:ascii="Times New Roman" w:eastAsia="Times New Roman" w:hAnsi="Times New Roman" w:cs="Times New Roman"/>
          <w:sz w:val="24"/>
          <w:szCs w:val="24"/>
          <w:lang w:eastAsia="pl-PL"/>
        </w:rPr>
        <w:t xml:space="preserve">obawy, że twoje dane osobowe są </w:t>
      </w:r>
      <w:r w:rsidRPr="00A51572">
        <w:rPr>
          <w:rFonts w:ascii="Times New Roman" w:eastAsia="Times New Roman" w:hAnsi="Times New Roman" w:cs="Times New Roman"/>
          <w:sz w:val="24"/>
          <w:szCs w:val="24"/>
          <w:lang w:eastAsia="pl-PL"/>
        </w:rPr>
        <w:t>nieprawidłowe lub niekompletne,</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lastRenderedPageBreak/>
        <w:t>n</w:t>
      </w:r>
      <w:r w:rsidR="00A759D9" w:rsidRPr="00A51572">
        <w:rPr>
          <w:rFonts w:ascii="Times New Roman" w:eastAsia="Times New Roman" w:hAnsi="Times New Roman" w:cs="Times New Roman"/>
          <w:sz w:val="24"/>
          <w:szCs w:val="24"/>
          <w:lang w:eastAsia="pl-PL"/>
        </w:rPr>
        <w:t>ie potrzebujemy już twoich danych osobowych do celów, dl</w:t>
      </w:r>
      <w:r w:rsidRPr="00A51572">
        <w:rPr>
          <w:rFonts w:ascii="Times New Roman" w:eastAsia="Times New Roman" w:hAnsi="Times New Roman" w:cs="Times New Roman"/>
          <w:sz w:val="24"/>
          <w:szCs w:val="24"/>
          <w:lang w:eastAsia="pl-PL"/>
        </w:rPr>
        <w:t>a których zostały zebrane, ale T</w:t>
      </w:r>
      <w:r w:rsidR="00A759D9" w:rsidRPr="00A51572">
        <w:rPr>
          <w:rFonts w:ascii="Times New Roman" w:eastAsia="Times New Roman" w:hAnsi="Times New Roman" w:cs="Times New Roman"/>
          <w:sz w:val="24"/>
          <w:szCs w:val="24"/>
          <w:lang w:eastAsia="pl-PL"/>
        </w:rPr>
        <w:t>y potrzebujesz ich do ustalenia, obrony lub dochodzenia roszczeń w postępowaniu prawnym</w:t>
      </w:r>
      <w:r w:rsidRPr="00A51572">
        <w:rPr>
          <w:rFonts w:ascii="Times New Roman" w:eastAsia="Times New Roman" w:hAnsi="Times New Roman" w:cs="Times New Roman"/>
          <w:sz w:val="24"/>
          <w:szCs w:val="24"/>
          <w:lang w:eastAsia="pl-PL"/>
        </w:rPr>
        <w:t>,</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s</w:t>
      </w:r>
      <w:r w:rsidR="00A759D9" w:rsidRPr="00A51572">
        <w:rPr>
          <w:rFonts w:ascii="Times New Roman" w:eastAsia="Times New Roman" w:hAnsi="Times New Roman" w:cs="Times New Roman"/>
          <w:sz w:val="24"/>
          <w:szCs w:val="24"/>
          <w:lang w:eastAsia="pl-PL"/>
        </w:rPr>
        <w:t>przeciwiłeś się przetwa</w:t>
      </w:r>
      <w:r w:rsidRPr="00A51572">
        <w:rPr>
          <w:rFonts w:ascii="Times New Roman" w:eastAsia="Times New Roman" w:hAnsi="Times New Roman" w:cs="Times New Roman"/>
          <w:sz w:val="24"/>
          <w:szCs w:val="24"/>
          <w:lang w:eastAsia="pl-PL"/>
        </w:rPr>
        <w:t xml:space="preserve">rzaniu przez nas twoich danych, </w:t>
      </w:r>
      <w:r w:rsidR="00A759D9" w:rsidRPr="00A51572">
        <w:rPr>
          <w:rFonts w:ascii="Times New Roman" w:eastAsia="Times New Roman" w:hAnsi="Times New Roman" w:cs="Times New Roman"/>
          <w:sz w:val="24"/>
          <w:szCs w:val="24"/>
          <w:lang w:eastAsia="pl-PL"/>
        </w:rPr>
        <w:t>a my musimy zbadać czy mamy prawnie uzasadniony cel dla którego przetwarzamy twoje dane osobowe. </w:t>
      </w:r>
    </w:p>
    <w:p w:rsidR="00F35467" w:rsidRPr="00A51572" w:rsidRDefault="00F35467" w:rsidP="00F35467">
      <w:pPr>
        <w:spacing w:after="0" w:line="240" w:lineRule="auto"/>
        <w:jc w:val="both"/>
        <w:rPr>
          <w:rFonts w:ascii="Times New Roman" w:eastAsia="Times New Roman" w:hAnsi="Times New Roman" w:cs="Times New Roman"/>
          <w:b/>
          <w:bCs/>
          <w:sz w:val="24"/>
          <w:szCs w:val="24"/>
          <w:lang w:eastAsia="pl-PL"/>
        </w:rPr>
      </w:pPr>
    </w:p>
    <w:p w:rsidR="00A759D9" w:rsidRPr="00A51572" w:rsidRDefault="00A759D9" w:rsidP="00F35467">
      <w:p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Przetwarzanie uznane za niezgodne z prawem</w:t>
      </w:r>
    </w:p>
    <w:p w:rsidR="00A759D9" w:rsidRPr="00A759D9" w:rsidRDefault="00A759D9" w:rsidP="00F35467">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zgłosisz nam, że uważasz, że przetwarzamy twoje dane osobowe niezgodnie z prawem, ale nie chcesz abyśmy je usunęli masz prawo domagać się ograniczenia ich przetwarzania.</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Poprosimy</w:t>
      </w:r>
      <w:r w:rsidR="00F35467" w:rsidRPr="00A51572">
        <w:rPr>
          <w:rFonts w:ascii="Times New Roman" w:eastAsia="Times New Roman" w:hAnsi="Times New Roman" w:cs="Times New Roman"/>
          <w:sz w:val="24"/>
          <w:szCs w:val="24"/>
          <w:lang w:eastAsia="pl-PL"/>
        </w:rPr>
        <w:t xml:space="preserve"> wówczas</w:t>
      </w:r>
      <w:r w:rsidRPr="00A759D9">
        <w:rPr>
          <w:rFonts w:ascii="Times New Roman" w:eastAsia="Times New Roman" w:hAnsi="Times New Roman" w:cs="Times New Roman"/>
          <w:sz w:val="24"/>
          <w:szCs w:val="24"/>
          <w:lang w:eastAsia="pl-PL"/>
        </w:rPr>
        <w:t xml:space="preserve"> o wyjaśnienie dlaczego uważasz, że przetwarzanie jest niezgodne z prawem</w:t>
      </w:r>
      <w:r w:rsidR="00F35467" w:rsidRPr="00A51572">
        <w:rPr>
          <w:rFonts w:ascii="Times New Roman" w:eastAsia="Times New Roman" w:hAnsi="Times New Roman" w:cs="Times New Roman"/>
          <w:sz w:val="24"/>
          <w:szCs w:val="24"/>
          <w:lang w:eastAsia="pl-PL"/>
        </w:rPr>
        <w:t>,</w:t>
      </w:r>
      <w:r w:rsidRPr="00A759D9">
        <w:rPr>
          <w:rFonts w:ascii="Times New Roman" w:eastAsia="Times New Roman" w:hAnsi="Times New Roman" w:cs="Times New Roman"/>
          <w:sz w:val="24"/>
          <w:szCs w:val="24"/>
          <w:lang w:eastAsia="pl-PL"/>
        </w:rPr>
        <w:t xml:space="preserve"> a także o dostarczenie </w:t>
      </w:r>
      <w:r w:rsidR="00F35467" w:rsidRPr="00A759D9">
        <w:rPr>
          <w:rFonts w:ascii="Times New Roman" w:eastAsia="Times New Roman" w:hAnsi="Times New Roman" w:cs="Times New Roman"/>
          <w:sz w:val="24"/>
          <w:szCs w:val="24"/>
          <w:lang w:eastAsia="pl-PL"/>
        </w:rPr>
        <w:t>na to</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dowodów.</w:t>
      </w:r>
    </w:p>
    <w:p w:rsidR="00F35467" w:rsidRPr="00A51572" w:rsidRDefault="00F35467" w:rsidP="00F35467">
      <w:pPr>
        <w:spacing w:after="0" w:line="240" w:lineRule="auto"/>
        <w:rPr>
          <w:rFonts w:ascii="Times New Roman" w:eastAsia="Times New Roman" w:hAnsi="Times New Roman" w:cs="Times New Roman"/>
          <w:b/>
          <w:bCs/>
          <w:sz w:val="24"/>
          <w:szCs w:val="24"/>
          <w:lang w:eastAsia="pl-PL"/>
        </w:rPr>
      </w:pPr>
    </w:p>
    <w:p w:rsidR="00F35467" w:rsidRPr="00A51572"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Przetwarzanie uznane za niewłaściwe</w:t>
      </w:r>
    </w:p>
    <w:p w:rsidR="00A759D9" w:rsidRPr="00A51572" w:rsidRDefault="00A759D9" w:rsidP="00F35467">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uważasz, że twoje dane, które przetwarzamy są nieprawidłowe, możesz nam to zgłosić. Możesz równocześnie domagać się ograniczenia przet</w:t>
      </w:r>
      <w:r w:rsidR="00F35467" w:rsidRPr="00A51572">
        <w:rPr>
          <w:rFonts w:ascii="Times New Roman" w:eastAsia="Times New Roman" w:hAnsi="Times New Roman" w:cs="Times New Roman"/>
          <w:sz w:val="24"/>
          <w:szCs w:val="24"/>
          <w:lang w:eastAsia="pl-PL"/>
        </w:rPr>
        <w:t xml:space="preserve">warzania tych danych do momentu </w:t>
      </w:r>
      <w:r w:rsidRPr="00A759D9">
        <w:rPr>
          <w:rFonts w:ascii="Times New Roman" w:eastAsia="Times New Roman" w:hAnsi="Times New Roman" w:cs="Times New Roman"/>
          <w:sz w:val="24"/>
          <w:szCs w:val="24"/>
          <w:lang w:eastAsia="pl-PL"/>
        </w:rPr>
        <w:t>kiedy będziemy mogli zweryfikować prawidłowość informacji. Poprosimy Cię o wyjaśnienie dlaczego uważasz, że dane są nieprawidłowe a także o dostarczenie dowodów domniemanej nieprawidłowości.</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Jeżeli okaże się, że dane osobowe, które przetwarzamy są nieprawidłowe niezwłocznie podejmiemy odpowiednie kroki w celu skorygowania informacji.</w:t>
      </w:r>
    </w:p>
    <w:p w:rsidR="00F35467" w:rsidRPr="00A759D9" w:rsidRDefault="00F35467" w:rsidP="00F35467">
      <w:pPr>
        <w:spacing w:after="0" w:line="240" w:lineRule="auto"/>
        <w:rPr>
          <w:rFonts w:ascii="Times New Roman" w:eastAsia="Times New Roman" w:hAnsi="Times New Roman" w:cs="Times New Roman"/>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Prawo do sprzeciwu odnośnie przetwarzania danych</w:t>
      </w: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Masz prawo do sp</w:t>
      </w:r>
      <w:r w:rsidR="00F35467" w:rsidRPr="00A51572">
        <w:rPr>
          <w:rFonts w:ascii="Times New Roman" w:eastAsia="Times New Roman" w:hAnsi="Times New Roman" w:cs="Times New Roman"/>
          <w:sz w:val="24"/>
          <w:szCs w:val="24"/>
          <w:lang w:eastAsia="pl-PL"/>
        </w:rPr>
        <w:t>rzeciwu odnośnie przetwarzania T</w:t>
      </w:r>
      <w:r w:rsidRPr="00A759D9">
        <w:rPr>
          <w:rFonts w:ascii="Times New Roman" w:eastAsia="Times New Roman" w:hAnsi="Times New Roman" w:cs="Times New Roman"/>
          <w:sz w:val="24"/>
          <w:szCs w:val="24"/>
          <w:lang w:eastAsia="pl-PL"/>
        </w:rPr>
        <w:t xml:space="preserve">woich danych osobowych przez </w:t>
      </w:r>
      <w:r w:rsidR="006D5E5A">
        <w:rPr>
          <w:rFonts w:ascii="Times New Roman" w:eastAsia="Times New Roman" w:hAnsi="Times New Roman" w:cs="Times New Roman"/>
          <w:sz w:val="24"/>
          <w:szCs w:val="24"/>
          <w:lang w:eastAsia="pl-PL"/>
        </w:rPr>
        <w:t>Semisul Poland</w:t>
      </w:r>
      <w:r w:rsidR="00F35467" w:rsidRPr="00A51572">
        <w:rPr>
          <w:rFonts w:ascii="Times New Roman" w:eastAsia="Times New Roman" w:hAnsi="Times New Roman" w:cs="Times New Roman"/>
          <w:sz w:val="24"/>
          <w:szCs w:val="24"/>
          <w:lang w:eastAsia="pl-PL"/>
        </w:rPr>
        <w:t xml:space="preserve"> Sp z o.o.</w:t>
      </w:r>
      <w:r w:rsidRPr="00A759D9">
        <w:rPr>
          <w:rFonts w:ascii="Times New Roman" w:eastAsia="Times New Roman" w:hAnsi="Times New Roman" w:cs="Times New Roman"/>
          <w:sz w:val="24"/>
          <w:szCs w:val="24"/>
          <w:lang w:eastAsia="pl-PL"/>
        </w:rPr>
        <w:t xml:space="preserve"> w następujących okolicznościach:</w:t>
      </w:r>
    </w:p>
    <w:p w:rsidR="00F35467" w:rsidRPr="00A51572" w:rsidRDefault="00F35467" w:rsidP="00F35467">
      <w:pPr>
        <w:spacing w:after="0" w:line="240" w:lineRule="auto"/>
        <w:rPr>
          <w:rFonts w:ascii="Times New Roman" w:eastAsia="Times New Roman" w:hAnsi="Times New Roman" w:cs="Times New Roman"/>
          <w:b/>
          <w:bCs/>
          <w:sz w:val="24"/>
          <w:szCs w:val="24"/>
          <w:lang w:eastAsia="pl-PL"/>
        </w:rPr>
      </w:pPr>
    </w:p>
    <w:p w:rsidR="00A759D9" w:rsidRPr="00A51572" w:rsidRDefault="00F35467" w:rsidP="00F35467">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d</w:t>
      </w:r>
      <w:r w:rsidR="00A759D9" w:rsidRPr="00A51572">
        <w:rPr>
          <w:rFonts w:ascii="Times New Roman" w:eastAsia="Times New Roman" w:hAnsi="Times New Roman" w:cs="Times New Roman"/>
          <w:b/>
          <w:bCs/>
          <w:sz w:val="24"/>
          <w:szCs w:val="24"/>
          <w:lang w:eastAsia="pl-PL"/>
        </w:rPr>
        <w:t>ane osobowe wykorzystywane do marketingu bezpośredniego</w:t>
      </w:r>
    </w:p>
    <w:p w:rsidR="00A759D9" w:rsidRPr="00A759D9" w:rsidRDefault="00A759D9" w:rsidP="00F35467">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wykorzystujemy twoje dane osobowe do wysyłania ci materiałów marketingowych masz prawo do wyrażenia sprzeciwu w dowolnym momencie. Jeżeli skorzystasz z tego prawa natychmiast zaprzestaniemy przetwarzania twoich danych w celach marketingowych. Możemy jednak przenieść je do ograniczonej listy mailingowej i dołożyć wszelkich starań, żeby twoje dane nie zostały dodane do żadnej listy marketingowej w przyszłości.</w:t>
      </w:r>
    </w:p>
    <w:p w:rsidR="00A51572" w:rsidRPr="00A51572" w:rsidRDefault="00A51572" w:rsidP="00F35467">
      <w:pPr>
        <w:spacing w:after="0" w:line="240" w:lineRule="auto"/>
        <w:rPr>
          <w:rFonts w:ascii="Times New Roman" w:eastAsia="Times New Roman" w:hAnsi="Times New Roman" w:cs="Times New Roman"/>
          <w:b/>
          <w:bCs/>
          <w:sz w:val="24"/>
          <w:szCs w:val="24"/>
          <w:lang w:eastAsia="pl-PL"/>
        </w:rPr>
      </w:pPr>
    </w:p>
    <w:p w:rsidR="00A759D9"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żądania usunięcia danych osobowych (“prawo do bycia zapomnianym”)</w:t>
      </w:r>
    </w:p>
    <w:p w:rsidR="00A759D9" w:rsidRPr="00A759D9" w:rsidRDefault="00A759D9" w:rsidP="00A51572">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Masz praw</w:t>
      </w:r>
      <w:r w:rsidR="009B1A88">
        <w:rPr>
          <w:rFonts w:ascii="Times New Roman" w:eastAsia="Times New Roman" w:hAnsi="Times New Roman" w:cs="Times New Roman"/>
          <w:sz w:val="24"/>
          <w:szCs w:val="24"/>
          <w:lang w:eastAsia="pl-PL"/>
        </w:rPr>
        <w:t>o zwrócić się do Semisul Poland Sp. z o.o.</w:t>
      </w:r>
      <w:r w:rsidRPr="00A759D9">
        <w:rPr>
          <w:rFonts w:ascii="Times New Roman" w:eastAsia="Times New Roman" w:hAnsi="Times New Roman" w:cs="Times New Roman"/>
          <w:sz w:val="24"/>
          <w:szCs w:val="24"/>
          <w:lang w:eastAsia="pl-PL"/>
        </w:rPr>
        <w:t xml:space="preserve"> o bezpieczne usunięcie lub zniszczenie danych osobowych</w:t>
      </w:r>
      <w:r w:rsidR="00A51572" w:rsidRPr="00A51572">
        <w:rPr>
          <w:rFonts w:ascii="Times New Roman" w:eastAsia="Times New Roman" w:hAnsi="Times New Roman" w:cs="Times New Roman"/>
          <w:sz w:val="24"/>
          <w:szCs w:val="24"/>
          <w:lang w:eastAsia="pl-PL"/>
        </w:rPr>
        <w:t xml:space="preserve"> przewidzianym krajowym systemem prawnym. </w:t>
      </w:r>
      <w:r w:rsidRPr="00A759D9">
        <w:rPr>
          <w:rFonts w:ascii="Times New Roman" w:eastAsia="Times New Roman" w:hAnsi="Times New Roman" w:cs="Times New Roman"/>
          <w:sz w:val="24"/>
          <w:szCs w:val="24"/>
          <w:lang w:eastAsia="pl-PL"/>
        </w:rPr>
        <w:t xml:space="preserve">Jeżeli uważasz, że zaistniała </w:t>
      </w:r>
      <w:r w:rsidR="00A51572" w:rsidRPr="00A51572">
        <w:rPr>
          <w:rFonts w:ascii="Times New Roman" w:eastAsia="Times New Roman" w:hAnsi="Times New Roman" w:cs="Times New Roman"/>
          <w:sz w:val="24"/>
          <w:szCs w:val="24"/>
          <w:lang w:eastAsia="pl-PL"/>
        </w:rPr>
        <w:t xml:space="preserve">taka sytuacja </w:t>
      </w:r>
      <w:r w:rsidRPr="00A759D9">
        <w:rPr>
          <w:rFonts w:ascii="Times New Roman" w:eastAsia="Times New Roman" w:hAnsi="Times New Roman" w:cs="Times New Roman"/>
          <w:sz w:val="24"/>
          <w:szCs w:val="24"/>
          <w:lang w:eastAsia="pl-PL"/>
        </w:rPr>
        <w:t>możemy poprosić cię o przedstawienie twoich racji i dalsze informacje w celu weryfikacji sytuacji.</w:t>
      </w:r>
    </w:p>
    <w:p w:rsidR="00A51572" w:rsidRPr="00A51572" w:rsidRDefault="00A51572" w:rsidP="00F35467">
      <w:pPr>
        <w:spacing w:after="0" w:line="240" w:lineRule="auto"/>
        <w:rPr>
          <w:rFonts w:ascii="Times New Roman" w:eastAsia="Times New Roman" w:hAnsi="Times New Roman" w:cs="Times New Roman"/>
          <w:b/>
          <w:bCs/>
          <w:sz w:val="24"/>
          <w:szCs w:val="24"/>
          <w:lang w:eastAsia="pl-PL"/>
        </w:rPr>
      </w:pPr>
    </w:p>
    <w:p w:rsidR="00A759D9"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przenoszalności danych</w:t>
      </w:r>
    </w:p>
    <w:p w:rsidR="00A759D9" w:rsidRPr="00A759D9" w:rsidRDefault="00A759D9" w:rsidP="00A51572">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Jeżeli powierzyłeś </w:t>
      </w:r>
      <w:r w:rsidR="00A51572" w:rsidRPr="00A51572">
        <w:rPr>
          <w:rFonts w:ascii="Times New Roman" w:eastAsia="Times New Roman" w:hAnsi="Times New Roman" w:cs="Times New Roman"/>
          <w:sz w:val="24"/>
          <w:szCs w:val="24"/>
          <w:lang w:eastAsia="pl-PL"/>
        </w:rPr>
        <w:t>Semisul Po</w:t>
      </w:r>
      <w:r w:rsidR="009B1A88">
        <w:rPr>
          <w:rFonts w:ascii="Times New Roman" w:eastAsia="Times New Roman" w:hAnsi="Times New Roman" w:cs="Times New Roman"/>
          <w:sz w:val="24"/>
          <w:szCs w:val="24"/>
          <w:lang w:eastAsia="pl-PL"/>
        </w:rPr>
        <w:t>land</w:t>
      </w:r>
      <w:r w:rsidR="00A51572" w:rsidRPr="00A51572">
        <w:rPr>
          <w:rFonts w:ascii="Times New Roman" w:eastAsia="Times New Roman" w:hAnsi="Times New Roman" w:cs="Times New Roman"/>
          <w:sz w:val="24"/>
          <w:szCs w:val="24"/>
          <w:lang w:eastAsia="pl-PL"/>
        </w:rPr>
        <w:t xml:space="preserve"> Sp z o.o. </w:t>
      </w:r>
      <w:r w:rsidRPr="00A759D9">
        <w:rPr>
          <w:rFonts w:ascii="Times New Roman" w:eastAsia="Times New Roman" w:hAnsi="Times New Roman" w:cs="Times New Roman"/>
          <w:sz w:val="24"/>
          <w:szCs w:val="24"/>
          <w:lang w:eastAsia="pl-PL"/>
        </w:rPr>
        <w:t xml:space="preserve"> swoje dane osobowe masz prawo poprosić o kopię tych informacj</w:t>
      </w:r>
      <w:r w:rsidR="00A51572" w:rsidRPr="00A51572">
        <w:rPr>
          <w:rFonts w:ascii="Times New Roman" w:eastAsia="Times New Roman" w:hAnsi="Times New Roman" w:cs="Times New Roman"/>
          <w:sz w:val="24"/>
          <w:szCs w:val="24"/>
          <w:lang w:eastAsia="pl-PL"/>
        </w:rPr>
        <w:t xml:space="preserve">i w formie czytelnego wydruku. </w:t>
      </w:r>
      <w:r w:rsidRPr="00A759D9">
        <w:rPr>
          <w:rFonts w:ascii="Times New Roman" w:eastAsia="Times New Roman" w:hAnsi="Times New Roman" w:cs="Times New Roman"/>
          <w:sz w:val="24"/>
          <w:szCs w:val="24"/>
          <w:lang w:eastAsia="pl-PL"/>
        </w:rPr>
        <w:t>Możesz również poprosić o przesłanie twoich danych osobowych innej organizacji.</w:t>
      </w:r>
      <w:r w:rsidR="00A51572"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W niektórych sytuacjach prawo do przenoszalności danych nie ma zastosowania. W celu uzyskania szczegółowych informacji prosimy o kontakt</w:t>
      </w:r>
      <w:r w:rsidR="00A51572" w:rsidRPr="00A51572">
        <w:rPr>
          <w:rFonts w:ascii="Times New Roman" w:eastAsia="Times New Roman" w:hAnsi="Times New Roman" w:cs="Times New Roman"/>
          <w:sz w:val="24"/>
          <w:szCs w:val="24"/>
          <w:lang w:eastAsia="pl-PL"/>
        </w:rPr>
        <w:t xml:space="preserve"> pocztą tradycyjną, bądź e-mail. </w:t>
      </w:r>
    </w:p>
    <w:p w:rsidR="00A759D9" w:rsidRPr="00A759D9" w:rsidRDefault="00A759D9" w:rsidP="00A51572">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w:t>
      </w:r>
    </w:p>
    <w:p w:rsidR="00A51572"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złożenia skargi do krajowego organu nadzorczego ds. ochrony danych osobowych</w:t>
      </w:r>
    </w:p>
    <w:p w:rsidR="00A759D9" w:rsidRPr="00A759D9" w:rsidRDefault="00A759D9" w:rsidP="00A51572">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lastRenderedPageBreak/>
        <w:t>Jeżeli uważasz, że przetwarzamy twoje dane osobowe w sposób niezgodny z prawem lub nie wypełniamy naszych obowiązków wynikających RODO, masz prawo do złożenia skargi do brytyjskiego organu nadzorczego ds. danych osobowych:</w:t>
      </w:r>
    </w:p>
    <w:p w:rsidR="00A759D9" w:rsidRPr="00A759D9" w:rsidRDefault="00A759D9" w:rsidP="00A51572">
      <w:pPr>
        <w:spacing w:after="0" w:line="240" w:lineRule="auto"/>
        <w:ind w:firstLine="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Information Commissioner’s Office</w:t>
      </w:r>
    </w:p>
    <w:p w:rsidR="00A759D9" w:rsidRPr="00A759D9" w:rsidRDefault="00A759D9" w:rsidP="00A51572">
      <w:pPr>
        <w:spacing w:after="228" w:line="240" w:lineRule="auto"/>
        <w:ind w:left="360"/>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Website: </w:t>
      </w:r>
      <w:r w:rsidRPr="00A51572">
        <w:rPr>
          <w:rFonts w:ascii="Times New Roman" w:eastAsia="Times New Roman" w:hAnsi="Times New Roman" w:cs="Times New Roman"/>
          <w:b/>
          <w:bCs/>
          <w:sz w:val="24"/>
          <w:szCs w:val="24"/>
          <w:lang w:eastAsia="pl-PL"/>
        </w:rPr>
        <w:t>www.ico.org.uk</w:t>
      </w:r>
      <w:r w:rsidRPr="00A759D9">
        <w:rPr>
          <w:rFonts w:ascii="Times New Roman" w:eastAsia="Times New Roman" w:hAnsi="Times New Roman" w:cs="Times New Roman"/>
          <w:sz w:val="24"/>
          <w:szCs w:val="24"/>
          <w:lang w:eastAsia="pl-PL"/>
        </w:rPr>
        <w:br/>
        <w:t>E</w:t>
      </w:r>
      <w:r w:rsidR="00A51572" w:rsidRPr="00A51572">
        <w:rPr>
          <w:rFonts w:ascii="Times New Roman" w:eastAsia="Times New Roman" w:hAnsi="Times New Roman" w:cs="Times New Roman"/>
          <w:sz w:val="24"/>
          <w:szCs w:val="24"/>
          <w:lang w:eastAsia="pl-PL"/>
        </w:rPr>
        <w:t>-</w:t>
      </w:r>
      <w:r w:rsidRPr="00A759D9">
        <w:rPr>
          <w:rFonts w:ascii="Times New Roman" w:eastAsia="Times New Roman" w:hAnsi="Times New Roman" w:cs="Times New Roman"/>
          <w:sz w:val="24"/>
          <w:szCs w:val="24"/>
          <w:lang w:eastAsia="pl-PL"/>
        </w:rPr>
        <w:t>mail: </w:t>
      </w:r>
      <w:r w:rsidRPr="00A51572">
        <w:rPr>
          <w:rFonts w:ascii="Times New Roman" w:eastAsia="Times New Roman" w:hAnsi="Times New Roman" w:cs="Times New Roman"/>
          <w:b/>
          <w:bCs/>
          <w:sz w:val="24"/>
          <w:szCs w:val="24"/>
          <w:lang w:eastAsia="pl-PL"/>
        </w:rPr>
        <w:t>casework@ico.org.uk</w:t>
      </w:r>
    </w:p>
    <w:p w:rsidR="00A51572" w:rsidRDefault="00A759D9" w:rsidP="00A51572">
      <w:pPr>
        <w:spacing w:after="0" w:line="240" w:lineRule="auto"/>
        <w:ind w:firstLine="357"/>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Kontakt do polskiego organu nadrzędnego ds. ochrony danych osobowych:</w:t>
      </w:r>
    </w:p>
    <w:p w:rsidR="00A51572" w:rsidRDefault="00A51572" w:rsidP="00A51572">
      <w:pPr>
        <w:spacing w:after="0" w:line="240" w:lineRule="auto"/>
        <w:ind w:firstLine="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Urząd Ochrony Danych Osobowych, </w:t>
      </w:r>
      <w:r w:rsidR="00A759D9" w:rsidRPr="00A759D9">
        <w:rPr>
          <w:rFonts w:ascii="Times New Roman" w:eastAsia="Times New Roman" w:hAnsi="Times New Roman" w:cs="Times New Roman"/>
          <w:sz w:val="24"/>
          <w:szCs w:val="24"/>
          <w:lang w:eastAsia="pl-PL"/>
        </w:rPr>
        <w:t>ul. Stawki 2,</w:t>
      </w:r>
      <w:r>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00-193 Warszawa</w:t>
      </w:r>
      <w:r>
        <w:rPr>
          <w:rFonts w:ascii="Times New Roman" w:eastAsia="Times New Roman" w:hAnsi="Times New Roman" w:cs="Times New Roman"/>
          <w:sz w:val="24"/>
          <w:szCs w:val="24"/>
          <w:lang w:eastAsia="pl-PL"/>
        </w:rPr>
        <w:t xml:space="preserve">, </w:t>
      </w:r>
    </w:p>
    <w:p w:rsidR="00A759D9" w:rsidRDefault="00A51572" w:rsidP="00A51572">
      <w:pPr>
        <w:spacing w:after="0" w:line="240" w:lineRule="auto"/>
        <w:ind w:firstLine="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hyperlink r:id="rId10" w:history="1">
        <w:r w:rsidR="00A759D9" w:rsidRPr="00A51572">
          <w:rPr>
            <w:rFonts w:ascii="Times New Roman" w:eastAsia="Times New Roman" w:hAnsi="Times New Roman" w:cs="Times New Roman"/>
            <w:b/>
            <w:bCs/>
            <w:sz w:val="24"/>
            <w:szCs w:val="24"/>
            <w:lang w:eastAsia="pl-PL"/>
          </w:rPr>
          <w:t>kancelaria@uodo.gov.pl</w:t>
        </w:r>
      </w:hyperlink>
    </w:p>
    <w:p w:rsidR="00A51572" w:rsidRPr="00A759D9" w:rsidRDefault="00A51572" w:rsidP="00A51572">
      <w:pPr>
        <w:spacing w:after="0" w:line="240" w:lineRule="auto"/>
        <w:ind w:firstLine="357"/>
        <w:rPr>
          <w:rFonts w:ascii="Times New Roman" w:eastAsia="Times New Roman" w:hAnsi="Times New Roman" w:cs="Times New Roman"/>
          <w:sz w:val="24"/>
          <w:szCs w:val="24"/>
          <w:lang w:eastAsia="pl-PL"/>
        </w:rPr>
      </w:pPr>
    </w:p>
    <w:p w:rsidR="00A759D9" w:rsidRDefault="00A759D9" w:rsidP="00292741">
      <w:pPr>
        <w:spacing w:after="228" w:line="240" w:lineRule="auto"/>
        <w:ind w:left="357"/>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mieszkasz w innym państwie członkowskim lub na terytorium Unii Europejskiej (UE) lub Europejskiego Obszaru Gospodarczego możesz złożyć skargę do miejscowego organu ds. danych osobowych. Dane kontaktowe organów ds. danych osobowych w UE i EOG znajdziesz na stronie </w:t>
      </w:r>
      <w:r w:rsidRPr="00A51572">
        <w:rPr>
          <w:rFonts w:ascii="Times New Roman" w:eastAsia="Times New Roman" w:hAnsi="Times New Roman" w:cs="Times New Roman"/>
          <w:b/>
          <w:bCs/>
          <w:sz w:val="24"/>
          <w:szCs w:val="24"/>
          <w:lang w:eastAsia="pl-PL"/>
        </w:rPr>
        <w:t>European Data Protection Board</w:t>
      </w:r>
      <w:r w:rsidRPr="00A759D9">
        <w:rPr>
          <w:rFonts w:ascii="Times New Roman" w:eastAsia="Times New Roman" w:hAnsi="Times New Roman" w:cs="Times New Roman"/>
          <w:sz w:val="24"/>
          <w:szCs w:val="24"/>
          <w:lang w:eastAsia="pl-PL"/>
        </w:rPr>
        <w:t>.</w:t>
      </w:r>
      <w:r w:rsidR="00292741">
        <w:rPr>
          <w:rFonts w:ascii="Times New Roman" w:eastAsia="Times New Roman" w:hAnsi="Times New Roman" w:cs="Times New Roman"/>
          <w:sz w:val="24"/>
          <w:szCs w:val="24"/>
          <w:lang w:eastAsia="pl-PL"/>
        </w:rPr>
        <w:t xml:space="preserve"> O</w:t>
      </w:r>
      <w:r w:rsidRPr="00A759D9">
        <w:rPr>
          <w:rFonts w:ascii="Times New Roman" w:eastAsia="Times New Roman" w:hAnsi="Times New Roman" w:cs="Times New Roman"/>
          <w:sz w:val="24"/>
          <w:szCs w:val="24"/>
          <w:lang w:eastAsia="pl-PL"/>
        </w:rPr>
        <w:t>rgan UE lub EOG, z którym nastąpił pierwszy kontakt, może nie być właściwym do procesowania złożonej skargi. Sprawa może zostać przekazana innemu organowi, właściwemu dla rozpatrzenia tej skargi. Istnieje również możliwość, że kilka organów będzie zaangażowanych w rozstrzygnięcie sprawy. Zarządzanie skargą zostanie przydzielone wiodącemu organowi nadzorczemu, który będzie wyznaczony w trakcie rozpatrywania skargi.</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 xml:space="preserve">Jeżeli mieszkasz poza obszarem UE lub EOG a sprawa dotycząca ochrony danych osobowych dotyczy kraju, w którym mieszkasz możesz złożyć skargę do swojego krajowego organu ds. danych osobowych lub instytucji zajmującej się ochroną danych osobowych. W przypadku wątpliwości dotyczących przetwarzania przez nas twoich danych osobowych wiele organów poprosi, abyś skontaktował się bezpośrednio z </w:t>
      </w:r>
      <w:r w:rsidR="009B1A88">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w:t>
      </w:r>
      <w:r w:rsidRPr="00A759D9">
        <w:rPr>
          <w:rFonts w:ascii="Times New Roman" w:eastAsia="Times New Roman" w:hAnsi="Times New Roman" w:cs="Times New Roman"/>
          <w:sz w:val="24"/>
          <w:szCs w:val="24"/>
          <w:lang w:eastAsia="pl-PL"/>
        </w:rPr>
        <w:t xml:space="preserve"> i przedstawił swoje wątpliwości, dając nam możliwość naprawy sytuacji przed </w:t>
      </w:r>
      <w:r w:rsidR="00292741">
        <w:rPr>
          <w:rFonts w:ascii="Times New Roman" w:eastAsia="Times New Roman" w:hAnsi="Times New Roman" w:cs="Times New Roman"/>
          <w:sz w:val="24"/>
          <w:szCs w:val="24"/>
          <w:lang w:eastAsia="pl-PL"/>
        </w:rPr>
        <w:t>przystąpieniem do właściwego procesowania T</w:t>
      </w:r>
      <w:r w:rsidRPr="00A759D9">
        <w:rPr>
          <w:rFonts w:ascii="Times New Roman" w:eastAsia="Times New Roman" w:hAnsi="Times New Roman" w:cs="Times New Roman"/>
          <w:sz w:val="24"/>
          <w:szCs w:val="24"/>
          <w:lang w:eastAsia="pl-PL"/>
        </w:rPr>
        <w:t>wojej skargi. </w:t>
      </w:r>
    </w:p>
    <w:p w:rsidR="00A759D9" w:rsidRPr="00A759D9" w:rsidRDefault="00A759D9" w:rsidP="00A759D9">
      <w:pPr>
        <w:spacing w:after="228"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 xml:space="preserve">Przetwarzanie danych osobowych przez </w:t>
      </w:r>
      <w:r w:rsidR="00292741">
        <w:rPr>
          <w:rFonts w:ascii="Times New Roman" w:eastAsia="Times New Roman" w:hAnsi="Times New Roman" w:cs="Times New Roman"/>
          <w:b/>
          <w:bCs/>
          <w:sz w:val="24"/>
          <w:szCs w:val="24"/>
          <w:lang w:eastAsia="pl-PL"/>
        </w:rPr>
        <w:t>Semisul Polska Sp z o.o.</w:t>
      </w: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Transfer międzynarodowy</w:t>
      </w:r>
    </w:p>
    <w:p w:rsidR="00A759D9" w:rsidRPr="00A759D9" w:rsidRDefault="009B1A88" w:rsidP="0029274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Polska</w:t>
      </w:r>
      <w:r w:rsidR="00292741">
        <w:rPr>
          <w:rFonts w:ascii="Times New Roman" w:eastAsia="Times New Roman" w:hAnsi="Times New Roman" w:cs="Times New Roman"/>
          <w:sz w:val="24"/>
          <w:szCs w:val="24"/>
          <w:lang w:eastAsia="pl-PL"/>
        </w:rPr>
        <w:t xml:space="preserve"> Sp z o.o. </w:t>
      </w:r>
      <w:r w:rsidR="00A759D9" w:rsidRPr="00A759D9">
        <w:rPr>
          <w:rFonts w:ascii="Times New Roman" w:eastAsia="Times New Roman" w:hAnsi="Times New Roman" w:cs="Times New Roman"/>
          <w:sz w:val="24"/>
          <w:szCs w:val="24"/>
          <w:lang w:eastAsia="pl-PL"/>
        </w:rPr>
        <w:t xml:space="preserve">udostępnia dane osobowe w </w:t>
      </w:r>
      <w:r w:rsidR="00292741">
        <w:rPr>
          <w:rFonts w:ascii="Times New Roman" w:eastAsia="Times New Roman" w:hAnsi="Times New Roman" w:cs="Times New Roman"/>
          <w:sz w:val="24"/>
          <w:szCs w:val="24"/>
          <w:lang w:eastAsia="pl-PL"/>
        </w:rPr>
        <w:t xml:space="preserve">ramach </w:t>
      </w:r>
      <w:r w:rsidR="00A759D9" w:rsidRPr="00A759D9">
        <w:rPr>
          <w:rFonts w:ascii="Times New Roman" w:eastAsia="Times New Roman" w:hAnsi="Times New Roman" w:cs="Times New Roman"/>
          <w:sz w:val="24"/>
          <w:szCs w:val="24"/>
          <w:lang w:eastAsia="pl-PL"/>
        </w:rPr>
        <w:t xml:space="preserve">grupy </w:t>
      </w:r>
      <w:r w:rsidR="00292741">
        <w:rPr>
          <w:rFonts w:ascii="Times New Roman" w:eastAsia="Times New Roman" w:hAnsi="Times New Roman" w:cs="Times New Roman"/>
          <w:sz w:val="24"/>
          <w:szCs w:val="24"/>
          <w:lang w:eastAsia="pl-PL"/>
        </w:rPr>
        <w:t xml:space="preserve">partnerów biznesowych </w:t>
      </w:r>
      <w:r w:rsidR="00A759D9" w:rsidRPr="00A759D9">
        <w:rPr>
          <w:rFonts w:ascii="Times New Roman" w:eastAsia="Times New Roman" w:hAnsi="Times New Roman" w:cs="Times New Roman"/>
          <w:sz w:val="24"/>
          <w:szCs w:val="24"/>
          <w:lang w:eastAsia="pl-PL"/>
        </w:rPr>
        <w:t xml:space="preserve">zlokalizowanej zarówno w UE jak i poza nią. Robimy to zgodnie z </w:t>
      </w:r>
      <w:r w:rsidR="00292741">
        <w:rPr>
          <w:rFonts w:ascii="Times New Roman" w:eastAsia="Times New Roman" w:hAnsi="Times New Roman" w:cs="Times New Roman"/>
          <w:sz w:val="24"/>
          <w:szCs w:val="24"/>
          <w:lang w:eastAsia="pl-PL"/>
        </w:rPr>
        <w:t xml:space="preserve">regulacjami prawnymi </w:t>
      </w:r>
      <w:r w:rsidR="00A759D9" w:rsidRPr="00A759D9">
        <w:rPr>
          <w:rFonts w:ascii="Times New Roman" w:eastAsia="Times New Roman" w:hAnsi="Times New Roman" w:cs="Times New Roman"/>
          <w:sz w:val="24"/>
          <w:szCs w:val="24"/>
          <w:lang w:eastAsia="pl-PL"/>
        </w:rPr>
        <w:t>o udostępnianiu danych o</w:t>
      </w:r>
      <w:r w:rsidR="00292741">
        <w:rPr>
          <w:rFonts w:ascii="Times New Roman" w:eastAsia="Times New Roman" w:hAnsi="Times New Roman" w:cs="Times New Roman"/>
          <w:sz w:val="24"/>
          <w:szCs w:val="24"/>
          <w:lang w:eastAsia="pl-PL"/>
        </w:rPr>
        <w:t>sobowych, które zawierają</w:t>
      </w:r>
      <w:r w:rsidR="00A759D9" w:rsidRPr="00A759D9">
        <w:rPr>
          <w:rFonts w:ascii="Times New Roman" w:eastAsia="Times New Roman" w:hAnsi="Times New Roman" w:cs="Times New Roman"/>
          <w:sz w:val="24"/>
          <w:szCs w:val="24"/>
          <w:lang w:eastAsia="pl-PL"/>
        </w:rPr>
        <w:t xml:space="preserve"> klauzule o międzynarodowym transferze danych osobowych, aby zapewnić odpowiedni poziom ochrony tych danych, niezależnie od tego, która z jednostek </w:t>
      </w:r>
      <w:r>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 bądź partnerów biznesowych </w:t>
      </w:r>
      <w:r w:rsidR="00A759D9" w:rsidRPr="00A759D9">
        <w:rPr>
          <w:rFonts w:ascii="Times New Roman" w:eastAsia="Times New Roman" w:hAnsi="Times New Roman" w:cs="Times New Roman"/>
          <w:sz w:val="24"/>
          <w:szCs w:val="24"/>
          <w:lang w:eastAsia="pl-PL"/>
        </w:rPr>
        <w:t>nimi dysponuje.  </w:t>
      </w:r>
      <w:r>
        <w:rPr>
          <w:rFonts w:ascii="Times New Roman" w:eastAsia="Times New Roman" w:hAnsi="Times New Roman" w:cs="Times New Roman"/>
          <w:sz w:val="24"/>
          <w:szCs w:val="24"/>
          <w:lang w:eastAsia="pl-PL"/>
        </w:rPr>
        <w:t>W sytuacji kiedy Semisul Poland</w:t>
      </w:r>
      <w:r w:rsidR="00292741">
        <w:rPr>
          <w:rFonts w:ascii="Times New Roman" w:eastAsia="Times New Roman" w:hAnsi="Times New Roman" w:cs="Times New Roman"/>
          <w:sz w:val="24"/>
          <w:szCs w:val="24"/>
          <w:lang w:eastAsia="pl-PL"/>
        </w:rPr>
        <w:t xml:space="preserve"> Sp z o.o.</w:t>
      </w:r>
      <w:r w:rsidR="00A759D9" w:rsidRPr="00A759D9">
        <w:rPr>
          <w:rFonts w:ascii="Times New Roman" w:eastAsia="Times New Roman" w:hAnsi="Times New Roman" w:cs="Times New Roman"/>
          <w:sz w:val="24"/>
          <w:szCs w:val="24"/>
          <w:lang w:eastAsia="pl-PL"/>
        </w:rPr>
        <w:t xml:space="preserve"> przekazuje dane osobowe poza </w:t>
      </w:r>
      <w:r w:rsidR="00292741">
        <w:rPr>
          <w:rFonts w:ascii="Times New Roman" w:eastAsia="Times New Roman" w:hAnsi="Times New Roman" w:cs="Times New Roman"/>
          <w:sz w:val="24"/>
          <w:szCs w:val="24"/>
          <w:lang w:eastAsia="pl-PL"/>
        </w:rPr>
        <w:t xml:space="preserve">organizację </w:t>
      </w:r>
      <w:r w:rsidR="00A759D9" w:rsidRPr="00A759D9">
        <w:rPr>
          <w:rFonts w:ascii="Times New Roman" w:eastAsia="Times New Roman" w:hAnsi="Times New Roman" w:cs="Times New Roman"/>
          <w:sz w:val="24"/>
          <w:szCs w:val="24"/>
          <w:lang w:eastAsia="pl-PL"/>
        </w:rPr>
        <w:t>wykorzystywane są standardowe klauzule umowne dotyczące przekazywania danych osobowych podmiotom przetwarzającym dane mającym siedzibę w krajach trzecich</w:t>
      </w:r>
      <w:r w:rsidR="00292741">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o ile Komisja Europejska nie uznała kraju lub organizacji za równorzędne.</w:t>
      </w:r>
    </w:p>
    <w:p w:rsidR="00292741" w:rsidRDefault="00292741" w:rsidP="00292741">
      <w:pPr>
        <w:spacing w:after="0" w:line="240" w:lineRule="auto"/>
        <w:rPr>
          <w:rFonts w:ascii="Times New Roman" w:eastAsia="Times New Roman" w:hAnsi="Times New Roman" w:cs="Times New Roman"/>
          <w:b/>
          <w:bCs/>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Odbiorcy </w:t>
      </w:r>
    </w:p>
    <w:p w:rsidR="00A759D9" w:rsidRPr="00A759D9" w:rsidRDefault="00A759D9" w:rsidP="00292741">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Wykorzystujemy również organizacje trzecie w celu przetwarzania danych osobowych w naszym imieniu w celu świadczenia usług takich jak:</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zapewnienie obsługi klienta, ankiet oraz marketingu</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personalizacja naszych usług</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przetwarzanie płatności</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prowadzanie spraw dotyczących nadużyć i innych problemów prawnych.</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W przypadku współpracy z organizacjami zewnętrznymi dokładamy wszelkich starań aby dane osobowe były zabezpieczone i pozostały pod naszą kontrolą.</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W niektórych sytuacjach udostępniamy dane osobowe organom państwowym. W takich sytuacjach staramy się w jak najpewniejszy sposób zapewnić bezpieczeństwo danych osobowych.</w:t>
      </w:r>
    </w:p>
    <w:p w:rsidR="00292741" w:rsidRDefault="00292741" w:rsidP="00292741">
      <w:pPr>
        <w:spacing w:after="0" w:line="240" w:lineRule="auto"/>
        <w:rPr>
          <w:rFonts w:ascii="Times New Roman" w:eastAsia="Times New Roman" w:hAnsi="Times New Roman" w:cs="Times New Roman"/>
          <w:b/>
          <w:bCs/>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lastRenderedPageBreak/>
        <w:t>Przechowywanie</w:t>
      </w:r>
    </w:p>
    <w:p w:rsidR="00A759D9" w:rsidRDefault="009B1A88" w:rsidP="00343B8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w:t>
      </w:r>
      <w:r w:rsidR="00A759D9" w:rsidRPr="00A759D9">
        <w:rPr>
          <w:rFonts w:ascii="Times New Roman" w:eastAsia="Times New Roman" w:hAnsi="Times New Roman" w:cs="Times New Roman"/>
          <w:sz w:val="24"/>
          <w:szCs w:val="24"/>
          <w:lang w:eastAsia="pl-PL"/>
        </w:rPr>
        <w:t xml:space="preserve"> przechowuje dane osobowe zgodnie z korporacyjnymi wymogami dotyczącymi przechowywania danych. Szczegóły przechowywania danych są dostępne na żądanie. </w:t>
      </w:r>
    </w:p>
    <w:p w:rsidR="00292741" w:rsidRPr="00A759D9" w:rsidRDefault="00292741" w:rsidP="00292741">
      <w:pPr>
        <w:spacing w:after="0" w:line="240" w:lineRule="auto"/>
        <w:rPr>
          <w:rFonts w:ascii="Times New Roman" w:eastAsia="Times New Roman" w:hAnsi="Times New Roman" w:cs="Times New Roman"/>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Zapobieganie nadużyciom</w:t>
      </w:r>
    </w:p>
    <w:p w:rsidR="00A759D9" w:rsidRPr="00A759D9" w:rsidRDefault="00A759D9" w:rsidP="00343B8E">
      <w:pPr>
        <w:spacing w:after="228"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Posiadamy procedury  zapobiegające nadużyciom i weryfikujące je, stosowane w przypadku wszystkich naszych klientów</w:t>
      </w:r>
      <w:r w:rsidR="00292741">
        <w:rPr>
          <w:rFonts w:ascii="Times New Roman" w:eastAsia="Times New Roman" w:hAnsi="Times New Roman" w:cs="Times New Roman"/>
          <w:sz w:val="24"/>
          <w:szCs w:val="24"/>
          <w:lang w:eastAsia="pl-PL"/>
        </w:rPr>
        <w:t>.</w:t>
      </w:r>
      <w:r w:rsidR="00343B8E">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Masz określone prawa w związku z powyższą aktywnością. Nasz</w:t>
      </w:r>
      <w:r w:rsidR="00343B8E">
        <w:rPr>
          <w:rFonts w:ascii="Times New Roman" w:eastAsia="Times New Roman" w:hAnsi="Times New Roman" w:cs="Times New Roman"/>
          <w:sz w:val="24"/>
          <w:szCs w:val="24"/>
          <w:lang w:eastAsia="pl-PL"/>
        </w:rPr>
        <w:t xml:space="preserve">a procedura służąca wykrywaniu </w:t>
      </w:r>
      <w:r w:rsidRPr="00A759D9">
        <w:rPr>
          <w:rFonts w:ascii="Times New Roman" w:eastAsia="Times New Roman" w:hAnsi="Times New Roman" w:cs="Times New Roman"/>
          <w:sz w:val="24"/>
          <w:szCs w:val="24"/>
          <w:lang w:eastAsia="pl-PL"/>
        </w:rPr>
        <w:t xml:space="preserve">nadużyć </w:t>
      </w:r>
      <w:r w:rsidR="00343B8E">
        <w:rPr>
          <w:rFonts w:ascii="Times New Roman" w:eastAsia="Times New Roman" w:hAnsi="Times New Roman" w:cs="Times New Roman"/>
          <w:sz w:val="24"/>
          <w:szCs w:val="24"/>
          <w:lang w:eastAsia="pl-PL"/>
        </w:rPr>
        <w:t xml:space="preserve">została wdrożona, aby </w:t>
      </w:r>
      <w:r w:rsidRPr="00A759D9">
        <w:rPr>
          <w:rFonts w:ascii="Times New Roman" w:eastAsia="Times New Roman" w:hAnsi="Times New Roman" w:cs="Times New Roman"/>
          <w:sz w:val="24"/>
          <w:szCs w:val="24"/>
          <w:lang w:eastAsia="pl-PL"/>
        </w:rPr>
        <w:t xml:space="preserve">chronić zarówno </w:t>
      </w:r>
      <w:r w:rsidR="00343B8E">
        <w:rPr>
          <w:rFonts w:ascii="Times New Roman" w:eastAsia="Times New Roman" w:hAnsi="Times New Roman" w:cs="Times New Roman"/>
          <w:sz w:val="24"/>
          <w:szCs w:val="24"/>
          <w:lang w:eastAsia="pl-PL"/>
        </w:rPr>
        <w:t>naszych Klientów,</w:t>
      </w:r>
      <w:r w:rsidRPr="00A759D9">
        <w:rPr>
          <w:rFonts w:ascii="Times New Roman" w:eastAsia="Times New Roman" w:hAnsi="Times New Roman" w:cs="Times New Roman"/>
          <w:sz w:val="24"/>
          <w:szCs w:val="24"/>
          <w:lang w:eastAsia="pl-PL"/>
        </w:rPr>
        <w:t xml:space="preserve"> jak i organizację </w:t>
      </w:r>
      <w:r w:rsidR="009B1A88">
        <w:rPr>
          <w:rFonts w:ascii="Times New Roman" w:eastAsia="Times New Roman" w:hAnsi="Times New Roman" w:cs="Times New Roman"/>
          <w:sz w:val="24"/>
          <w:szCs w:val="24"/>
          <w:lang w:eastAsia="pl-PL"/>
        </w:rPr>
        <w:t>Semisul Poland</w:t>
      </w:r>
      <w:r w:rsidR="00343B8E">
        <w:rPr>
          <w:rFonts w:ascii="Times New Roman" w:eastAsia="Times New Roman" w:hAnsi="Times New Roman" w:cs="Times New Roman"/>
          <w:sz w:val="24"/>
          <w:szCs w:val="24"/>
          <w:lang w:eastAsia="pl-PL"/>
        </w:rPr>
        <w:t xml:space="preserve"> Sp z o.o. </w:t>
      </w:r>
      <w:r w:rsidRPr="00A759D9">
        <w:rPr>
          <w:rFonts w:ascii="Times New Roman" w:eastAsia="Times New Roman" w:hAnsi="Times New Roman" w:cs="Times New Roman"/>
          <w:sz w:val="24"/>
          <w:szCs w:val="24"/>
          <w:lang w:eastAsia="pl-PL"/>
        </w:rPr>
        <w:t xml:space="preserve">Masz prawo zakwestionować każdą decyzję o </w:t>
      </w:r>
      <w:r w:rsidR="00343B8E">
        <w:rPr>
          <w:rFonts w:ascii="Times New Roman" w:eastAsia="Times New Roman" w:hAnsi="Times New Roman" w:cs="Times New Roman"/>
          <w:sz w:val="24"/>
          <w:szCs w:val="24"/>
          <w:lang w:eastAsia="pl-PL"/>
        </w:rPr>
        <w:t>podejrzeniu nadużycia względem C</w:t>
      </w:r>
      <w:r w:rsidRPr="00A759D9">
        <w:rPr>
          <w:rFonts w:ascii="Times New Roman" w:eastAsia="Times New Roman" w:hAnsi="Times New Roman" w:cs="Times New Roman"/>
          <w:sz w:val="24"/>
          <w:szCs w:val="24"/>
          <w:lang w:eastAsia="pl-PL"/>
        </w:rPr>
        <w:t xml:space="preserve">iebie i otrzymać więcej informacji dlaczego taka decyzja została podjęta. </w:t>
      </w:r>
    </w:p>
    <w:p w:rsidR="00A759D9" w:rsidRPr="00A759D9" w:rsidRDefault="00A759D9" w:rsidP="00343B8E">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Ogólne pytania dotyczące ochrony danych osobowych</w:t>
      </w:r>
    </w:p>
    <w:p w:rsidR="00A759D9" w:rsidRPr="00343B8E" w:rsidRDefault="00A759D9" w:rsidP="00343B8E">
      <w:pPr>
        <w:spacing w:after="0" w:line="240" w:lineRule="auto"/>
        <w:jc w:val="both"/>
        <w:rPr>
          <w:rFonts w:ascii="Times New Roman" w:eastAsia="Times New Roman" w:hAnsi="Times New Roman" w:cs="Times New Roman"/>
          <w:bCs/>
          <w:sz w:val="24"/>
          <w:szCs w:val="24"/>
          <w:lang w:eastAsia="pl-PL"/>
        </w:rPr>
      </w:pPr>
      <w:r w:rsidRPr="00A759D9">
        <w:rPr>
          <w:rFonts w:ascii="Times New Roman" w:eastAsia="Times New Roman" w:hAnsi="Times New Roman" w:cs="Times New Roman"/>
          <w:sz w:val="24"/>
          <w:szCs w:val="24"/>
          <w:lang w:eastAsia="pl-PL"/>
        </w:rPr>
        <w:t>Jeżeli chcesz się z nami skontaktować w związku z niniejszym dokumentem lub inną sprawą dotyczącą danych osobowych prosimy o kontakt z </w:t>
      </w:r>
      <w:r w:rsidR="009B1A88">
        <w:rPr>
          <w:rFonts w:ascii="Times New Roman" w:eastAsia="Times New Roman" w:hAnsi="Times New Roman" w:cs="Times New Roman"/>
          <w:b/>
          <w:sz w:val="24"/>
          <w:szCs w:val="24"/>
          <w:lang w:eastAsia="pl-PL"/>
        </w:rPr>
        <w:t>Semisul Poland</w:t>
      </w:r>
      <w:r w:rsidR="00343B8E">
        <w:rPr>
          <w:rFonts w:ascii="Times New Roman" w:eastAsia="Times New Roman" w:hAnsi="Times New Roman" w:cs="Times New Roman"/>
          <w:b/>
          <w:sz w:val="24"/>
          <w:szCs w:val="24"/>
          <w:lang w:eastAsia="pl-PL"/>
        </w:rPr>
        <w:t xml:space="preserve"> Sp z o.o.</w:t>
      </w:r>
      <w:r w:rsidRPr="00292741">
        <w:rPr>
          <w:rFonts w:ascii="Times New Roman" w:eastAsia="Times New Roman" w:hAnsi="Times New Roman" w:cs="Times New Roman"/>
          <w:b/>
          <w:bCs/>
          <w:sz w:val="24"/>
          <w:szCs w:val="24"/>
          <w:lang w:eastAsia="pl-PL"/>
        </w:rPr>
        <w:t xml:space="preserve"> Data Protection Officer</w:t>
      </w:r>
      <w:r w:rsidR="009B1A88">
        <w:rPr>
          <w:rFonts w:ascii="Times New Roman" w:eastAsia="Times New Roman" w:hAnsi="Times New Roman" w:cs="Times New Roman"/>
          <w:bCs/>
          <w:sz w:val="24"/>
          <w:szCs w:val="24"/>
          <w:lang w:eastAsia="pl-PL"/>
        </w:rPr>
        <w:t>, e-mail: gdpr@semisul</w:t>
      </w:r>
      <w:r w:rsidR="00343B8E">
        <w:rPr>
          <w:rFonts w:ascii="Times New Roman" w:eastAsia="Times New Roman" w:hAnsi="Times New Roman" w:cs="Times New Roman"/>
          <w:bCs/>
          <w:sz w:val="24"/>
          <w:szCs w:val="24"/>
          <w:lang w:eastAsia="pl-PL"/>
        </w:rPr>
        <w:t>.pl</w:t>
      </w:r>
    </w:p>
    <w:p w:rsidR="00343B8E" w:rsidRDefault="00343B8E" w:rsidP="00A759D9">
      <w:pPr>
        <w:spacing w:after="228" w:line="240" w:lineRule="auto"/>
        <w:rPr>
          <w:rFonts w:ascii="Times New Roman" w:eastAsia="Times New Roman" w:hAnsi="Times New Roman" w:cs="Times New Roman"/>
          <w:b/>
          <w:bCs/>
          <w:sz w:val="24"/>
          <w:szCs w:val="24"/>
          <w:lang w:eastAsia="pl-PL"/>
        </w:rPr>
      </w:pPr>
    </w:p>
    <w:p w:rsidR="00343B8E" w:rsidRPr="00343B8E" w:rsidRDefault="00343B8E" w:rsidP="00343B8E">
      <w:pPr>
        <w:spacing w:after="228" w:line="240" w:lineRule="auto"/>
        <w:jc w:val="center"/>
        <w:rPr>
          <w:rFonts w:ascii="Times New Roman" w:eastAsia="Times New Roman" w:hAnsi="Times New Roman" w:cs="Times New Roman"/>
          <w:b/>
          <w:sz w:val="24"/>
          <w:szCs w:val="24"/>
          <w:lang w:eastAsia="pl-PL"/>
        </w:rPr>
      </w:pPr>
      <w:r w:rsidRPr="00343B8E">
        <w:rPr>
          <w:rFonts w:ascii="Times New Roman" w:eastAsia="Times New Roman" w:hAnsi="Times New Roman" w:cs="Times New Roman"/>
          <w:b/>
          <w:sz w:val="24"/>
          <w:szCs w:val="24"/>
          <w:lang w:eastAsia="pl-PL"/>
        </w:rPr>
        <w:t>Zapoznałem się</w:t>
      </w:r>
      <w:r>
        <w:rPr>
          <w:rStyle w:val="Odwoanieprzypisudolnego"/>
          <w:rFonts w:ascii="Times New Roman" w:eastAsia="Times New Roman" w:hAnsi="Times New Roman" w:cs="Times New Roman"/>
          <w:b/>
          <w:sz w:val="24"/>
          <w:szCs w:val="24"/>
          <w:lang w:eastAsia="pl-PL"/>
        </w:rPr>
        <w:footnoteReference w:id="2"/>
      </w:r>
      <w:r w:rsidRPr="00343B8E">
        <w:rPr>
          <w:rFonts w:ascii="Times New Roman" w:eastAsia="Times New Roman" w:hAnsi="Times New Roman" w:cs="Times New Roman"/>
          <w:b/>
          <w:sz w:val="24"/>
          <w:szCs w:val="24"/>
          <w:lang w:eastAsia="pl-PL"/>
        </w:rPr>
        <w:t>:</w:t>
      </w:r>
    </w:p>
    <w:p w:rsidR="00343B8E" w:rsidRDefault="00343B8E" w:rsidP="00343B8E">
      <w:pPr>
        <w:spacing w:after="0" w:line="240" w:lineRule="auto"/>
        <w:jc w:val="right"/>
        <w:rPr>
          <w:rFonts w:ascii="Times New Roman" w:eastAsia="Times New Roman" w:hAnsi="Times New Roman" w:cs="Times New Roman"/>
          <w:sz w:val="24"/>
          <w:szCs w:val="24"/>
          <w:lang w:eastAsia="pl-PL"/>
        </w:rPr>
      </w:pPr>
    </w:p>
    <w:p w:rsidR="00343B8E" w:rsidRDefault="00343B8E" w:rsidP="00343B8E">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343B8E" w:rsidRDefault="00343B8E" w:rsidP="00343B8E">
      <w:pPr>
        <w:spacing w:after="0" w:line="240" w:lineRule="auto"/>
        <w:jc w:val="center"/>
        <w:rPr>
          <w:rFonts w:ascii="Times New Roman" w:eastAsia="Times New Roman" w:hAnsi="Times New Roman" w:cs="Times New Roman"/>
          <w:sz w:val="16"/>
          <w:szCs w:val="16"/>
          <w:lang w:eastAsia="pl-PL"/>
        </w:rPr>
      </w:pPr>
      <w:r w:rsidRPr="00343B8E">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343B8E">
        <w:rPr>
          <w:rFonts w:ascii="Times New Roman" w:eastAsia="Times New Roman" w:hAnsi="Times New Roman" w:cs="Times New Roman"/>
          <w:sz w:val="16"/>
          <w:szCs w:val="16"/>
          <w:lang w:eastAsia="pl-PL"/>
        </w:rPr>
        <w:t>data / podpis</w:t>
      </w:r>
    </w:p>
    <w:p w:rsidR="00343B8E" w:rsidRPr="00343B8E" w:rsidRDefault="00343B8E" w:rsidP="00343B8E">
      <w:pPr>
        <w:spacing w:after="0" w:line="240" w:lineRule="auto"/>
        <w:jc w:val="center"/>
        <w:rPr>
          <w:rFonts w:ascii="Times New Roman" w:eastAsia="Times New Roman" w:hAnsi="Times New Roman" w:cs="Times New Roman"/>
          <w:sz w:val="16"/>
          <w:szCs w:val="16"/>
          <w:lang w:eastAsia="pl-PL"/>
        </w:rPr>
      </w:pPr>
    </w:p>
    <w:p w:rsidR="00A759D9" w:rsidRPr="00292741" w:rsidRDefault="00A759D9">
      <w:pPr>
        <w:rPr>
          <w:rFonts w:ascii="Times New Roman" w:hAnsi="Times New Roman" w:cs="Times New Roman"/>
          <w:sz w:val="24"/>
          <w:szCs w:val="24"/>
        </w:rPr>
      </w:pPr>
    </w:p>
    <w:sectPr w:rsidR="00A759D9" w:rsidRPr="00292741" w:rsidSect="0014680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DF" w:rsidRDefault="007158DF" w:rsidP="00A759D9">
      <w:pPr>
        <w:spacing w:after="0" w:line="240" w:lineRule="auto"/>
      </w:pPr>
      <w:r>
        <w:separator/>
      </w:r>
    </w:p>
  </w:endnote>
  <w:endnote w:type="continuationSeparator" w:id="1">
    <w:p w:rsidR="007158DF" w:rsidRDefault="007158DF" w:rsidP="00A7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88813"/>
      <w:docPartObj>
        <w:docPartGallery w:val="Page Numbers (Bottom of Page)"/>
        <w:docPartUnique/>
      </w:docPartObj>
    </w:sdtPr>
    <w:sdtContent>
      <w:p w:rsidR="00292741" w:rsidRDefault="0069026B">
        <w:pPr>
          <w:pStyle w:val="Stopka"/>
          <w:jc w:val="center"/>
        </w:pPr>
        <w:fldSimple w:instr=" PAGE   \* MERGEFORMAT ">
          <w:r w:rsidR="0013107B">
            <w:rPr>
              <w:noProof/>
            </w:rPr>
            <w:t>1</w:t>
          </w:r>
        </w:fldSimple>
      </w:p>
    </w:sdtContent>
  </w:sdt>
  <w:p w:rsidR="00292741" w:rsidRDefault="002927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DF" w:rsidRDefault="007158DF" w:rsidP="00A759D9">
      <w:pPr>
        <w:spacing w:after="0" w:line="240" w:lineRule="auto"/>
      </w:pPr>
      <w:r>
        <w:separator/>
      </w:r>
    </w:p>
  </w:footnote>
  <w:footnote w:type="continuationSeparator" w:id="1">
    <w:p w:rsidR="007158DF" w:rsidRDefault="007158DF" w:rsidP="00A759D9">
      <w:pPr>
        <w:spacing w:after="0" w:line="240" w:lineRule="auto"/>
      </w:pPr>
      <w:r>
        <w:continuationSeparator/>
      </w:r>
    </w:p>
  </w:footnote>
  <w:footnote w:id="2">
    <w:p w:rsidR="00343B8E" w:rsidRDefault="00343B8E">
      <w:pPr>
        <w:pStyle w:val="Tekstprzypisudolnego"/>
      </w:pPr>
      <w:r>
        <w:rPr>
          <w:rStyle w:val="Odwoanieprzypisudolnego"/>
        </w:rPr>
        <w:footnoteRef/>
      </w:r>
      <w:r>
        <w:t xml:space="preserve"> Niniejsze oświadczenie stanowi jednocześnie potwierdzenie wydania/udostępnienia kopii tego dokumentu.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14D"/>
    <w:multiLevelType w:val="multilevel"/>
    <w:tmpl w:val="812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87A4D"/>
    <w:multiLevelType w:val="hybridMultilevel"/>
    <w:tmpl w:val="6F50C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4F148D"/>
    <w:multiLevelType w:val="multilevel"/>
    <w:tmpl w:val="3DD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74FE9"/>
    <w:multiLevelType w:val="hybridMultilevel"/>
    <w:tmpl w:val="AB9AD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06C1A"/>
    <w:multiLevelType w:val="multilevel"/>
    <w:tmpl w:val="E59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429D"/>
    <w:multiLevelType w:val="hybridMultilevel"/>
    <w:tmpl w:val="033C9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D1716A"/>
    <w:multiLevelType w:val="multilevel"/>
    <w:tmpl w:val="9B6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60668"/>
    <w:multiLevelType w:val="multilevel"/>
    <w:tmpl w:val="E9C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F5896"/>
    <w:multiLevelType w:val="multilevel"/>
    <w:tmpl w:val="590E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71FE0"/>
    <w:multiLevelType w:val="multilevel"/>
    <w:tmpl w:val="02E8D0E0"/>
    <w:lvl w:ilvl="0">
      <w:start w:val="1"/>
      <w:numFmt w:val="bullet"/>
      <w:lvlText w:val=""/>
      <w:lvlJc w:val="left"/>
      <w:pPr>
        <w:tabs>
          <w:tab w:val="num" w:pos="1076"/>
        </w:tabs>
        <w:ind w:left="1076" w:hanging="360"/>
      </w:pPr>
      <w:rPr>
        <w:rFonts w:ascii="Symbol" w:hAnsi="Symbol" w:hint="default"/>
        <w:sz w:val="20"/>
      </w:rPr>
    </w:lvl>
    <w:lvl w:ilvl="1" w:tentative="1">
      <w:start w:val="1"/>
      <w:numFmt w:val="bullet"/>
      <w:lvlText w:val="o"/>
      <w:lvlJc w:val="left"/>
      <w:pPr>
        <w:tabs>
          <w:tab w:val="num" w:pos="1796"/>
        </w:tabs>
        <w:ind w:left="1796" w:hanging="360"/>
      </w:pPr>
      <w:rPr>
        <w:rFonts w:ascii="Courier New" w:hAnsi="Courier New" w:hint="default"/>
        <w:sz w:val="20"/>
      </w:rPr>
    </w:lvl>
    <w:lvl w:ilvl="2" w:tentative="1">
      <w:start w:val="1"/>
      <w:numFmt w:val="bullet"/>
      <w:lvlText w:val=""/>
      <w:lvlJc w:val="left"/>
      <w:pPr>
        <w:tabs>
          <w:tab w:val="num" w:pos="2516"/>
        </w:tabs>
        <w:ind w:left="2516" w:hanging="360"/>
      </w:pPr>
      <w:rPr>
        <w:rFonts w:ascii="Wingdings" w:hAnsi="Wingdings" w:hint="default"/>
        <w:sz w:val="20"/>
      </w:rPr>
    </w:lvl>
    <w:lvl w:ilvl="3" w:tentative="1">
      <w:start w:val="1"/>
      <w:numFmt w:val="bullet"/>
      <w:lvlText w:val=""/>
      <w:lvlJc w:val="left"/>
      <w:pPr>
        <w:tabs>
          <w:tab w:val="num" w:pos="3236"/>
        </w:tabs>
        <w:ind w:left="3236" w:hanging="360"/>
      </w:pPr>
      <w:rPr>
        <w:rFonts w:ascii="Wingdings" w:hAnsi="Wingdings" w:hint="default"/>
        <w:sz w:val="20"/>
      </w:rPr>
    </w:lvl>
    <w:lvl w:ilvl="4" w:tentative="1">
      <w:start w:val="1"/>
      <w:numFmt w:val="bullet"/>
      <w:lvlText w:val=""/>
      <w:lvlJc w:val="left"/>
      <w:pPr>
        <w:tabs>
          <w:tab w:val="num" w:pos="3956"/>
        </w:tabs>
        <w:ind w:left="3956" w:hanging="360"/>
      </w:pPr>
      <w:rPr>
        <w:rFonts w:ascii="Wingdings" w:hAnsi="Wingdings" w:hint="default"/>
        <w:sz w:val="20"/>
      </w:rPr>
    </w:lvl>
    <w:lvl w:ilvl="5" w:tentative="1">
      <w:start w:val="1"/>
      <w:numFmt w:val="bullet"/>
      <w:lvlText w:val=""/>
      <w:lvlJc w:val="left"/>
      <w:pPr>
        <w:tabs>
          <w:tab w:val="num" w:pos="4676"/>
        </w:tabs>
        <w:ind w:left="4676" w:hanging="360"/>
      </w:pPr>
      <w:rPr>
        <w:rFonts w:ascii="Wingdings" w:hAnsi="Wingdings" w:hint="default"/>
        <w:sz w:val="20"/>
      </w:rPr>
    </w:lvl>
    <w:lvl w:ilvl="6" w:tentative="1">
      <w:start w:val="1"/>
      <w:numFmt w:val="bullet"/>
      <w:lvlText w:val=""/>
      <w:lvlJc w:val="left"/>
      <w:pPr>
        <w:tabs>
          <w:tab w:val="num" w:pos="5396"/>
        </w:tabs>
        <w:ind w:left="5396" w:hanging="360"/>
      </w:pPr>
      <w:rPr>
        <w:rFonts w:ascii="Wingdings" w:hAnsi="Wingdings" w:hint="default"/>
        <w:sz w:val="20"/>
      </w:rPr>
    </w:lvl>
    <w:lvl w:ilvl="7" w:tentative="1">
      <w:start w:val="1"/>
      <w:numFmt w:val="bullet"/>
      <w:lvlText w:val=""/>
      <w:lvlJc w:val="left"/>
      <w:pPr>
        <w:tabs>
          <w:tab w:val="num" w:pos="6116"/>
        </w:tabs>
        <w:ind w:left="6116" w:hanging="360"/>
      </w:pPr>
      <w:rPr>
        <w:rFonts w:ascii="Wingdings" w:hAnsi="Wingdings" w:hint="default"/>
        <w:sz w:val="20"/>
      </w:rPr>
    </w:lvl>
    <w:lvl w:ilvl="8" w:tentative="1">
      <w:start w:val="1"/>
      <w:numFmt w:val="bullet"/>
      <w:lvlText w:val=""/>
      <w:lvlJc w:val="left"/>
      <w:pPr>
        <w:tabs>
          <w:tab w:val="num" w:pos="6836"/>
        </w:tabs>
        <w:ind w:left="6836" w:hanging="360"/>
      </w:pPr>
      <w:rPr>
        <w:rFonts w:ascii="Wingdings" w:hAnsi="Wingdings" w:hint="default"/>
        <w:sz w:val="20"/>
      </w:rPr>
    </w:lvl>
  </w:abstractNum>
  <w:num w:numId="1">
    <w:abstractNumId w:val="9"/>
  </w:num>
  <w:num w:numId="2">
    <w:abstractNumId w:val="8"/>
  </w:num>
  <w:num w:numId="3">
    <w:abstractNumId w:val="6"/>
  </w:num>
  <w:num w:numId="4">
    <w:abstractNumId w:val="0"/>
  </w:num>
  <w:num w:numId="5">
    <w:abstractNumId w:val="2"/>
  </w:num>
  <w:num w:numId="6">
    <w:abstractNumId w:val="4"/>
  </w:num>
  <w:num w:numId="7">
    <w:abstractNumId w:val="7"/>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A759D9"/>
    <w:rsid w:val="0013107B"/>
    <w:rsid w:val="0014680D"/>
    <w:rsid w:val="00263CDD"/>
    <w:rsid w:val="00292741"/>
    <w:rsid w:val="00343B8E"/>
    <w:rsid w:val="0069026B"/>
    <w:rsid w:val="006D5E5A"/>
    <w:rsid w:val="007158DF"/>
    <w:rsid w:val="008E2334"/>
    <w:rsid w:val="009B1A88"/>
    <w:rsid w:val="00A51572"/>
    <w:rsid w:val="00A759D9"/>
    <w:rsid w:val="00C059FB"/>
    <w:rsid w:val="00EC0C58"/>
    <w:rsid w:val="00F354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80D"/>
  </w:style>
  <w:style w:type="paragraph" w:styleId="Nagwek2">
    <w:name w:val="heading 2"/>
    <w:basedOn w:val="Normalny"/>
    <w:link w:val="Nagwek2Znak"/>
    <w:uiPriority w:val="9"/>
    <w:qFormat/>
    <w:rsid w:val="00A759D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759D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759D9"/>
    <w:rPr>
      <w:color w:val="0000FF"/>
      <w:u w:val="single"/>
    </w:rPr>
  </w:style>
  <w:style w:type="character" w:styleId="Pogrubienie">
    <w:name w:val="Strong"/>
    <w:basedOn w:val="Domylnaczcionkaakapitu"/>
    <w:uiPriority w:val="22"/>
    <w:qFormat/>
    <w:rsid w:val="00A759D9"/>
    <w:rPr>
      <w:b/>
      <w:bCs/>
    </w:rPr>
  </w:style>
  <w:style w:type="paragraph" w:styleId="NormalnyWeb">
    <w:name w:val="Normal (Web)"/>
    <w:basedOn w:val="Normalny"/>
    <w:uiPriority w:val="99"/>
    <w:semiHidden/>
    <w:unhideWhenUsed/>
    <w:rsid w:val="00A759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A759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759D9"/>
    <w:rPr>
      <w:rFonts w:asciiTheme="majorHAnsi" w:eastAsiaTheme="majorEastAsia" w:hAnsiTheme="majorHAnsi" w:cstheme="majorBidi"/>
      <w:color w:val="323E4F" w:themeColor="text2" w:themeShade="BF"/>
      <w:spacing w:val="5"/>
      <w:kern w:val="28"/>
      <w:sz w:val="52"/>
      <w:szCs w:val="52"/>
    </w:rPr>
  </w:style>
  <w:style w:type="paragraph" w:styleId="Akapitzlist">
    <w:name w:val="List Paragraph"/>
    <w:basedOn w:val="Normalny"/>
    <w:uiPriority w:val="34"/>
    <w:qFormat/>
    <w:rsid w:val="00A759D9"/>
    <w:pPr>
      <w:ind w:left="720"/>
      <w:contextualSpacing/>
    </w:pPr>
  </w:style>
  <w:style w:type="paragraph" w:styleId="Nagwek">
    <w:name w:val="header"/>
    <w:basedOn w:val="Normalny"/>
    <w:link w:val="NagwekZnak"/>
    <w:uiPriority w:val="99"/>
    <w:semiHidden/>
    <w:unhideWhenUsed/>
    <w:rsid w:val="00A759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59D9"/>
  </w:style>
  <w:style w:type="paragraph" w:styleId="Stopka">
    <w:name w:val="footer"/>
    <w:basedOn w:val="Normalny"/>
    <w:link w:val="StopkaZnak"/>
    <w:uiPriority w:val="99"/>
    <w:unhideWhenUsed/>
    <w:rsid w:val="00A759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9D9"/>
  </w:style>
  <w:style w:type="paragraph" w:styleId="Tekstprzypisudolnego">
    <w:name w:val="footnote text"/>
    <w:basedOn w:val="Normalny"/>
    <w:link w:val="TekstprzypisudolnegoZnak"/>
    <w:uiPriority w:val="99"/>
    <w:semiHidden/>
    <w:unhideWhenUsed/>
    <w:rsid w:val="00343B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3B8E"/>
    <w:rPr>
      <w:sz w:val="20"/>
      <w:szCs w:val="20"/>
    </w:rPr>
  </w:style>
  <w:style w:type="character" w:styleId="Odwoanieprzypisudolnego">
    <w:name w:val="footnote reference"/>
    <w:basedOn w:val="Domylnaczcionkaakapitu"/>
    <w:uiPriority w:val="99"/>
    <w:semiHidden/>
    <w:unhideWhenUsed/>
    <w:rsid w:val="00343B8E"/>
    <w:rPr>
      <w:vertAlign w:val="superscript"/>
    </w:rPr>
  </w:style>
</w:styles>
</file>

<file path=word/webSettings.xml><?xml version="1.0" encoding="utf-8"?>
<w:webSettings xmlns:r="http://schemas.openxmlformats.org/officeDocument/2006/relationships" xmlns:w="http://schemas.openxmlformats.org/wordprocessingml/2006/main">
  <w:divs>
    <w:div w:id="9388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organisation/transparency/policies/information-security-privacy?__hstc=227897474.5137a5fea84c8948594c4ed1b8a2775b.1699860318233.1699860318233.1699860318233.1&amp;__hssc=227897474.1.1699860318233&amp;__hsfp=8592764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https://www.britishcouncil.org/privacy-cookies/cookies?__hstc=227897474.5137a5fea84c8948594c4ed1b8a2775b.1699860318233.1699860318233.1699860318233.1&amp;__hssc=227897474.1.1699860318233&amp;__hsfp=85927645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B90F-7D6A-4FAE-B49F-761E8DA8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1528</Words>
  <Characters>9170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cp:lastPrinted>2023-11-14T08:56:00Z</cp:lastPrinted>
  <dcterms:created xsi:type="dcterms:W3CDTF">2023-11-13T07:26:00Z</dcterms:created>
  <dcterms:modified xsi:type="dcterms:W3CDTF">2023-11-14T08:57:00Z</dcterms:modified>
</cp:coreProperties>
</file>